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b/>
          <w:bCs/>
          <w:sz w:val="44"/>
          <w:szCs w:val="44"/>
        </w:rPr>
      </w:pPr>
      <w:r>
        <w:rPr>
          <w:rFonts w:ascii="黑体" w:hAnsi="黑体" w:cs="黑体" w:hint="eastAsia"/>
          <w:b/>
          <w:bCs/>
          <w:sz w:val="44"/>
          <w:szCs w:val="44"/>
        </w:rPr>
        <w:t>益阳市蔬菜科研所</w:t>
      </w:r>
      <w:r>
        <w:rPr>
          <w:rFonts w:ascii="?????_GBK" w:hAnsi="??" w:hint="eastAsia"/>
          <w:b/>
          <w:bCs/>
          <w:sz w:val="44"/>
          <w:szCs w:val="44"/>
        </w:rPr>
        <w:t>决算公开</w:t>
      </w:r>
    </w:p>
    <w:p w:rsidR="0033543A" w:rsidRDefault="0033543A">
      <w:pPr>
        <w:jc w:val="center"/>
        <w:rPr>
          <w:rFonts w:ascii="?????_GBK" w:hAnsi="??"/>
          <w:b/>
          <w:bCs/>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sz w:val="44"/>
          <w:szCs w:val="44"/>
        </w:rPr>
      </w:pPr>
    </w:p>
    <w:p w:rsidR="0033543A" w:rsidRDefault="0033543A">
      <w:pPr>
        <w:jc w:val="center"/>
        <w:rPr>
          <w:rFonts w:ascii="?????_GBK" w:hAnsi="??"/>
          <w:b/>
          <w:bCs/>
          <w:sz w:val="44"/>
          <w:szCs w:val="44"/>
        </w:rPr>
      </w:pPr>
      <w:r>
        <w:rPr>
          <w:rFonts w:ascii="?????_GBK" w:hAnsi="??" w:hint="eastAsia"/>
          <w:b/>
          <w:bCs/>
          <w:sz w:val="44"/>
          <w:szCs w:val="44"/>
        </w:rPr>
        <w:t>目</w:t>
      </w:r>
      <w:r>
        <w:rPr>
          <w:rFonts w:ascii="?????_GBK" w:hAnsi="??"/>
          <w:b/>
          <w:bCs/>
          <w:sz w:val="44"/>
          <w:szCs w:val="44"/>
        </w:rPr>
        <w:t xml:space="preserve"> </w:t>
      </w:r>
      <w:r>
        <w:rPr>
          <w:rFonts w:ascii="?????_GBK" w:hAnsi="??" w:hint="eastAsia"/>
          <w:b/>
          <w:bCs/>
          <w:sz w:val="44"/>
          <w:szCs w:val="44"/>
        </w:rPr>
        <w:t>录</w:t>
      </w:r>
    </w:p>
    <w:p w:rsidR="0033543A" w:rsidRDefault="0033543A" w:rsidP="00CD071D">
      <w:pPr>
        <w:ind w:firstLineChars="1000" w:firstLine="31680"/>
        <w:rPr>
          <w:rFonts w:ascii="??" w:hAnsi="??"/>
          <w:sz w:val="32"/>
          <w:szCs w:val="32"/>
        </w:rPr>
      </w:pPr>
    </w:p>
    <w:p w:rsidR="0033543A" w:rsidRDefault="0033543A">
      <w:pPr>
        <w:rPr>
          <w:rFonts w:ascii="黑体" w:eastAsia="黑体" w:cs="黑体"/>
          <w:sz w:val="32"/>
        </w:rPr>
      </w:pPr>
      <w:r>
        <w:rPr>
          <w:rFonts w:ascii="黑体" w:hAnsi="黑体" w:hint="eastAsia"/>
          <w:spacing w:val="-4"/>
          <w:sz w:val="32"/>
          <w:szCs w:val="32"/>
        </w:rPr>
        <w:t>第一部分</w:t>
      </w:r>
      <w:r>
        <w:rPr>
          <w:rFonts w:ascii="黑体" w:hAnsi="黑体"/>
          <w:spacing w:val="-4"/>
          <w:sz w:val="32"/>
          <w:szCs w:val="32"/>
        </w:rPr>
        <w:t xml:space="preserve"> </w:t>
      </w:r>
      <w:r>
        <w:rPr>
          <w:rFonts w:ascii="黑体" w:hAnsi="黑体" w:cs="黑体" w:hint="eastAsia"/>
          <w:sz w:val="32"/>
        </w:rPr>
        <w:t>益阳市蔬菜科研所</w:t>
      </w:r>
    </w:p>
    <w:p w:rsidR="0033543A" w:rsidRDefault="0033543A">
      <w:pPr>
        <w:rPr>
          <w:rFonts w:ascii="??" w:hAnsi="??"/>
          <w:sz w:val="32"/>
          <w:szCs w:val="32"/>
        </w:rPr>
      </w:pPr>
      <w:r>
        <w:rPr>
          <w:rFonts w:ascii="??" w:hAnsi="??" w:hint="eastAsia"/>
          <w:sz w:val="32"/>
          <w:szCs w:val="32"/>
        </w:rPr>
        <w:t>一、主要职能</w:t>
      </w:r>
      <w:r>
        <w:rPr>
          <w:rFonts w:ascii="??" w:hAnsi="??"/>
          <w:sz w:val="32"/>
          <w:szCs w:val="32"/>
        </w:rPr>
        <w:t xml:space="preserve"> </w:t>
      </w:r>
    </w:p>
    <w:p w:rsidR="0033543A" w:rsidRDefault="0033543A">
      <w:pPr>
        <w:rPr>
          <w:rFonts w:ascii="??" w:hAnsi="??"/>
          <w:sz w:val="32"/>
          <w:szCs w:val="32"/>
        </w:rPr>
      </w:pPr>
      <w:r>
        <w:rPr>
          <w:rFonts w:ascii="??" w:hAnsi="??" w:hint="eastAsia"/>
          <w:sz w:val="32"/>
          <w:szCs w:val="32"/>
        </w:rPr>
        <w:t>二、部门决算单位构成</w:t>
      </w:r>
      <w:r>
        <w:rPr>
          <w:rFonts w:ascii="??" w:hAnsi="??"/>
          <w:sz w:val="32"/>
          <w:szCs w:val="32"/>
        </w:rPr>
        <w:t xml:space="preserve"> </w:t>
      </w:r>
    </w:p>
    <w:p w:rsidR="0033543A" w:rsidRDefault="0033543A">
      <w:pPr>
        <w:rPr>
          <w:rFonts w:ascii="??" w:hAnsi="??"/>
          <w:sz w:val="32"/>
          <w:szCs w:val="32"/>
        </w:rPr>
      </w:pPr>
    </w:p>
    <w:p w:rsidR="0033543A" w:rsidRDefault="0033543A">
      <w:pPr>
        <w:rPr>
          <w:rFonts w:ascii="黑体" w:eastAsia="黑体"/>
          <w:sz w:val="32"/>
          <w:szCs w:val="32"/>
        </w:rPr>
      </w:pPr>
      <w:r>
        <w:rPr>
          <w:rFonts w:ascii="黑体" w:hAnsi="黑体" w:hint="eastAsia"/>
          <w:sz w:val="32"/>
          <w:szCs w:val="32"/>
        </w:rPr>
        <w:t>第二部分</w:t>
      </w:r>
      <w:r>
        <w:rPr>
          <w:rFonts w:ascii="黑体" w:hAnsi="黑体"/>
          <w:sz w:val="32"/>
          <w:szCs w:val="32"/>
        </w:rPr>
        <w:t xml:space="preserve"> </w:t>
      </w:r>
      <w:r>
        <w:rPr>
          <w:rFonts w:ascii="黑体" w:hAnsi="黑体" w:hint="eastAsia"/>
          <w:sz w:val="32"/>
          <w:szCs w:val="32"/>
        </w:rPr>
        <w:t>益阳市无线电管理处（含益阳市无线电监测站）</w:t>
      </w:r>
      <w:r>
        <w:rPr>
          <w:rFonts w:ascii="黑体" w:hAnsi="黑体"/>
          <w:sz w:val="32"/>
          <w:szCs w:val="32"/>
        </w:rPr>
        <w:t xml:space="preserve">  2016 </w:t>
      </w:r>
      <w:r>
        <w:rPr>
          <w:rFonts w:ascii="黑体" w:hAnsi="黑体" w:hint="eastAsia"/>
          <w:sz w:val="32"/>
          <w:szCs w:val="32"/>
        </w:rPr>
        <w:t>年度部门决算表</w:t>
      </w:r>
      <w:r>
        <w:rPr>
          <w:rFonts w:ascii="黑体" w:hAnsi="黑体"/>
          <w:sz w:val="32"/>
          <w:szCs w:val="32"/>
        </w:rPr>
        <w:t xml:space="preserve"> </w:t>
      </w:r>
    </w:p>
    <w:p w:rsidR="0033543A" w:rsidRDefault="0033543A">
      <w:pPr>
        <w:rPr>
          <w:rFonts w:ascii="??" w:hAnsi="??"/>
          <w:sz w:val="32"/>
          <w:szCs w:val="32"/>
        </w:rPr>
      </w:pPr>
      <w:r>
        <w:rPr>
          <w:rFonts w:ascii="??" w:hAnsi="??" w:hint="eastAsia"/>
          <w:sz w:val="32"/>
          <w:szCs w:val="32"/>
        </w:rPr>
        <w:t>一、收入支出决算总表</w:t>
      </w:r>
      <w:r>
        <w:rPr>
          <w:rFonts w:ascii="??" w:hAnsi="??"/>
          <w:sz w:val="32"/>
          <w:szCs w:val="32"/>
        </w:rPr>
        <w:t xml:space="preserve"> </w:t>
      </w:r>
    </w:p>
    <w:p w:rsidR="0033543A" w:rsidRDefault="0033543A">
      <w:pPr>
        <w:rPr>
          <w:rFonts w:ascii="??" w:hAnsi="??"/>
          <w:sz w:val="32"/>
          <w:szCs w:val="32"/>
        </w:rPr>
      </w:pPr>
      <w:r>
        <w:rPr>
          <w:rFonts w:ascii="??" w:hAnsi="??" w:hint="eastAsia"/>
          <w:sz w:val="32"/>
          <w:szCs w:val="32"/>
        </w:rPr>
        <w:t>二、收入决算表</w:t>
      </w:r>
      <w:r>
        <w:rPr>
          <w:rFonts w:ascii="??" w:hAnsi="??"/>
          <w:sz w:val="32"/>
          <w:szCs w:val="32"/>
        </w:rPr>
        <w:t xml:space="preserve"> </w:t>
      </w:r>
    </w:p>
    <w:p w:rsidR="0033543A" w:rsidRDefault="0033543A">
      <w:pPr>
        <w:rPr>
          <w:rFonts w:ascii="??" w:hAnsi="??"/>
          <w:sz w:val="32"/>
          <w:szCs w:val="32"/>
        </w:rPr>
      </w:pPr>
      <w:r>
        <w:rPr>
          <w:rFonts w:ascii="??" w:hAnsi="??" w:hint="eastAsia"/>
          <w:sz w:val="32"/>
          <w:szCs w:val="32"/>
        </w:rPr>
        <w:t>三、支出决算表</w:t>
      </w:r>
      <w:r>
        <w:rPr>
          <w:rFonts w:ascii="??" w:hAnsi="??"/>
          <w:sz w:val="32"/>
          <w:szCs w:val="32"/>
        </w:rPr>
        <w:t xml:space="preserve"> </w:t>
      </w:r>
    </w:p>
    <w:p w:rsidR="0033543A" w:rsidRDefault="0033543A">
      <w:pPr>
        <w:rPr>
          <w:rFonts w:ascii="??" w:hAnsi="??"/>
          <w:sz w:val="32"/>
          <w:szCs w:val="32"/>
        </w:rPr>
      </w:pPr>
      <w:r>
        <w:rPr>
          <w:rFonts w:ascii="??" w:hAnsi="??" w:hint="eastAsia"/>
          <w:sz w:val="32"/>
          <w:szCs w:val="32"/>
        </w:rPr>
        <w:t>四、财政拨款收入支出决算总表</w:t>
      </w:r>
      <w:r>
        <w:rPr>
          <w:rFonts w:ascii="??" w:hAnsi="??"/>
          <w:sz w:val="32"/>
          <w:szCs w:val="32"/>
        </w:rPr>
        <w:t xml:space="preserve"> </w:t>
      </w:r>
    </w:p>
    <w:p w:rsidR="0033543A" w:rsidRDefault="0033543A">
      <w:pPr>
        <w:rPr>
          <w:rFonts w:ascii="??" w:hAnsi="??"/>
          <w:sz w:val="32"/>
          <w:szCs w:val="32"/>
        </w:rPr>
      </w:pPr>
      <w:r>
        <w:rPr>
          <w:rFonts w:ascii="??" w:hAnsi="??" w:hint="eastAsia"/>
          <w:sz w:val="32"/>
          <w:szCs w:val="32"/>
        </w:rPr>
        <w:t>五、一般公共预算财政拨款支出决算表</w:t>
      </w:r>
      <w:r>
        <w:rPr>
          <w:rFonts w:ascii="??" w:hAnsi="??"/>
          <w:sz w:val="32"/>
          <w:szCs w:val="32"/>
        </w:rPr>
        <w:t xml:space="preserve"> </w:t>
      </w:r>
    </w:p>
    <w:p w:rsidR="0033543A" w:rsidRDefault="0033543A">
      <w:pPr>
        <w:rPr>
          <w:rFonts w:ascii="??" w:hAnsi="??"/>
          <w:sz w:val="32"/>
          <w:szCs w:val="32"/>
        </w:rPr>
      </w:pPr>
      <w:r>
        <w:rPr>
          <w:rFonts w:ascii="??" w:hAnsi="??" w:hint="eastAsia"/>
          <w:sz w:val="32"/>
          <w:szCs w:val="32"/>
        </w:rPr>
        <w:t>六、一般公共预算财政拨款基本支出决算表</w:t>
      </w:r>
      <w:r>
        <w:rPr>
          <w:rFonts w:ascii="??" w:hAnsi="??"/>
          <w:sz w:val="32"/>
          <w:szCs w:val="32"/>
        </w:rPr>
        <w:t xml:space="preserve"> </w:t>
      </w:r>
    </w:p>
    <w:p w:rsidR="0033543A" w:rsidRDefault="0033543A">
      <w:pPr>
        <w:rPr>
          <w:rFonts w:ascii="??" w:hAnsi="??"/>
          <w:sz w:val="32"/>
          <w:szCs w:val="32"/>
        </w:rPr>
      </w:pPr>
      <w:r>
        <w:rPr>
          <w:rFonts w:ascii="??" w:hAnsi="??" w:hint="eastAsia"/>
          <w:sz w:val="32"/>
          <w:szCs w:val="32"/>
        </w:rPr>
        <w:t>七、一般公共预算财政拨款“三公”经费支出决算表</w:t>
      </w:r>
      <w:r>
        <w:rPr>
          <w:rFonts w:ascii="??" w:hAnsi="??"/>
          <w:sz w:val="32"/>
          <w:szCs w:val="32"/>
        </w:rPr>
        <w:t xml:space="preserve"> </w:t>
      </w:r>
    </w:p>
    <w:p w:rsidR="0033543A" w:rsidRDefault="0033543A">
      <w:pPr>
        <w:rPr>
          <w:rFonts w:ascii="??" w:hAnsi="??"/>
          <w:sz w:val="32"/>
          <w:szCs w:val="32"/>
        </w:rPr>
      </w:pPr>
      <w:r>
        <w:rPr>
          <w:rFonts w:ascii="??" w:hAnsi="??" w:hint="eastAsia"/>
          <w:sz w:val="32"/>
          <w:szCs w:val="32"/>
        </w:rPr>
        <w:t>八、政府性基金预算财政拨款收入支出决算表</w:t>
      </w:r>
      <w:r>
        <w:rPr>
          <w:rFonts w:ascii="??" w:hAnsi="??"/>
          <w:sz w:val="32"/>
          <w:szCs w:val="32"/>
        </w:rPr>
        <w:t xml:space="preserve"> </w:t>
      </w:r>
    </w:p>
    <w:p w:rsidR="0033543A" w:rsidRDefault="0033543A">
      <w:pPr>
        <w:rPr>
          <w:rFonts w:ascii="??" w:hAnsi="??"/>
          <w:sz w:val="32"/>
          <w:szCs w:val="32"/>
        </w:rPr>
      </w:pPr>
    </w:p>
    <w:p w:rsidR="0033543A" w:rsidRDefault="0033543A">
      <w:pPr>
        <w:rPr>
          <w:rFonts w:ascii="黑体" w:eastAsia="黑体"/>
          <w:sz w:val="32"/>
          <w:szCs w:val="32"/>
        </w:rPr>
      </w:pPr>
      <w:r>
        <w:rPr>
          <w:rFonts w:ascii="黑体" w:hAnsi="黑体" w:hint="eastAsia"/>
          <w:sz w:val="32"/>
          <w:szCs w:val="32"/>
        </w:rPr>
        <w:t>第三部分</w:t>
      </w:r>
      <w:r>
        <w:rPr>
          <w:rFonts w:ascii="黑体" w:hAnsi="黑体"/>
          <w:sz w:val="32"/>
          <w:szCs w:val="32"/>
        </w:rPr>
        <w:t xml:space="preserve"> </w:t>
      </w:r>
      <w:r>
        <w:rPr>
          <w:rFonts w:ascii="黑体" w:hAnsi="黑体" w:cs="黑体" w:hint="eastAsia"/>
          <w:sz w:val="32"/>
        </w:rPr>
        <w:t>益阳市蔬菜科研所</w:t>
      </w:r>
      <w:r>
        <w:rPr>
          <w:rFonts w:ascii="黑体" w:hAnsi="黑体"/>
          <w:sz w:val="32"/>
          <w:szCs w:val="32"/>
        </w:rPr>
        <w:t xml:space="preserve">2016 </w:t>
      </w:r>
      <w:r>
        <w:rPr>
          <w:rFonts w:ascii="黑体" w:hAnsi="黑体" w:hint="eastAsia"/>
          <w:sz w:val="32"/>
          <w:szCs w:val="32"/>
        </w:rPr>
        <w:t>年度部门决算情况说明</w:t>
      </w:r>
      <w:r>
        <w:rPr>
          <w:rFonts w:ascii="黑体" w:hAnsi="黑体"/>
          <w:sz w:val="32"/>
          <w:szCs w:val="32"/>
        </w:rPr>
        <w:t xml:space="preserve"> </w:t>
      </w:r>
    </w:p>
    <w:p w:rsidR="0033543A" w:rsidRDefault="0033543A">
      <w:pPr>
        <w:rPr>
          <w:rFonts w:ascii="黑体" w:eastAsia="黑体"/>
          <w:sz w:val="32"/>
          <w:szCs w:val="32"/>
        </w:rPr>
      </w:pPr>
    </w:p>
    <w:p w:rsidR="0033543A" w:rsidRDefault="0033543A">
      <w:pPr>
        <w:rPr>
          <w:rFonts w:ascii="黑体" w:eastAsia="黑体"/>
          <w:sz w:val="32"/>
          <w:szCs w:val="32"/>
        </w:rPr>
      </w:pPr>
      <w:r>
        <w:rPr>
          <w:rFonts w:ascii="黑体" w:hAnsi="黑体" w:hint="eastAsia"/>
          <w:sz w:val="32"/>
          <w:szCs w:val="32"/>
        </w:rPr>
        <w:t>第四部分</w:t>
      </w:r>
      <w:r>
        <w:rPr>
          <w:rFonts w:ascii="黑体" w:hAnsi="黑体"/>
          <w:sz w:val="32"/>
          <w:szCs w:val="32"/>
        </w:rPr>
        <w:t xml:space="preserve"> </w:t>
      </w:r>
      <w:r>
        <w:rPr>
          <w:rFonts w:ascii="黑体" w:hAnsi="黑体" w:hint="eastAsia"/>
          <w:sz w:val="32"/>
          <w:szCs w:val="32"/>
        </w:rPr>
        <w:t>名词解释</w:t>
      </w:r>
    </w:p>
    <w:p w:rsidR="0033543A" w:rsidRDefault="0033543A">
      <w:pPr>
        <w:rPr>
          <w:rFonts w:ascii="黑体" w:eastAsia="黑体"/>
          <w:sz w:val="32"/>
          <w:szCs w:val="32"/>
        </w:rPr>
      </w:pPr>
    </w:p>
    <w:p w:rsidR="0033543A" w:rsidRDefault="0033543A">
      <w:pPr>
        <w:jc w:val="center"/>
        <w:rPr>
          <w:rFonts w:ascii="?????_GBK" w:hAnsi="黑体"/>
          <w:sz w:val="44"/>
          <w:szCs w:val="44"/>
        </w:rPr>
      </w:pPr>
    </w:p>
    <w:p w:rsidR="0033543A" w:rsidRDefault="0033543A">
      <w:pPr>
        <w:jc w:val="center"/>
        <w:rPr>
          <w:rFonts w:ascii="?????_GBK" w:hAnsi="黑体"/>
          <w:b/>
          <w:bCs/>
          <w:sz w:val="44"/>
          <w:szCs w:val="44"/>
        </w:rPr>
      </w:pPr>
      <w:r>
        <w:rPr>
          <w:rFonts w:ascii="?????_GBK" w:hAnsi="黑体" w:hint="eastAsia"/>
          <w:b/>
          <w:bCs/>
          <w:sz w:val="44"/>
          <w:szCs w:val="44"/>
        </w:rPr>
        <w:t>第一部分</w:t>
      </w:r>
      <w:r>
        <w:rPr>
          <w:rFonts w:ascii="?????_GBK" w:hAnsi="黑体"/>
          <w:b/>
          <w:bCs/>
          <w:sz w:val="44"/>
          <w:szCs w:val="44"/>
        </w:rPr>
        <w:t xml:space="preserve"> </w:t>
      </w:r>
      <w:r>
        <w:rPr>
          <w:rFonts w:ascii="黑体" w:hAnsi="黑体" w:cs="黑体" w:hint="eastAsia"/>
          <w:b/>
          <w:bCs/>
          <w:sz w:val="44"/>
          <w:szCs w:val="44"/>
        </w:rPr>
        <w:t>益阳市蔬菜科研所</w:t>
      </w:r>
      <w:r>
        <w:rPr>
          <w:rFonts w:ascii="?????_GBK" w:hAnsi="黑体" w:hint="eastAsia"/>
          <w:b/>
          <w:bCs/>
          <w:sz w:val="44"/>
          <w:szCs w:val="44"/>
        </w:rPr>
        <w:t>概况</w:t>
      </w:r>
    </w:p>
    <w:p w:rsidR="0033543A" w:rsidRDefault="0033543A">
      <w:pPr>
        <w:rPr>
          <w:rFonts w:ascii="黑体" w:eastAsia="黑体"/>
          <w:b/>
          <w:bCs/>
          <w:sz w:val="32"/>
          <w:szCs w:val="32"/>
        </w:rPr>
      </w:pPr>
    </w:p>
    <w:p w:rsidR="0033543A" w:rsidRDefault="0033543A">
      <w:pPr>
        <w:ind w:firstLine="640"/>
        <w:rPr>
          <w:rFonts w:ascii="黑体" w:eastAsia="黑体"/>
          <w:sz w:val="32"/>
          <w:szCs w:val="32"/>
        </w:rPr>
      </w:pPr>
      <w:r>
        <w:rPr>
          <w:rFonts w:ascii="黑体" w:hAnsi="黑体" w:hint="eastAsia"/>
          <w:sz w:val="32"/>
          <w:szCs w:val="32"/>
        </w:rPr>
        <w:t>一、</w:t>
      </w:r>
      <w:r>
        <w:rPr>
          <w:rFonts w:ascii="黑体" w:hAnsi="黑体" w:cs="黑体" w:hint="eastAsia"/>
          <w:sz w:val="32"/>
        </w:rPr>
        <w:t>益阳市蔬菜科研所</w:t>
      </w:r>
      <w:r>
        <w:rPr>
          <w:rFonts w:ascii="黑体" w:hAnsi="黑体" w:hint="eastAsia"/>
          <w:sz w:val="32"/>
          <w:szCs w:val="32"/>
        </w:rPr>
        <w:t>主要职能职责</w:t>
      </w:r>
    </w:p>
    <w:p w:rsidR="0033543A" w:rsidRDefault="0033543A" w:rsidP="00CD071D">
      <w:pPr>
        <w:spacing w:line="600" w:lineRule="exact"/>
        <w:rPr>
          <w:rFonts w:ascii="??" w:hAnsi="??"/>
          <w:sz w:val="32"/>
          <w:szCs w:val="32"/>
        </w:rPr>
      </w:pPr>
      <w:r>
        <w:rPr>
          <w:rFonts w:ascii="??" w:hAnsi="??" w:cs="??"/>
          <w:sz w:val="32"/>
          <w:szCs w:val="32"/>
          <w:lang/>
        </w:rPr>
        <w:t xml:space="preserve">    </w:t>
      </w:r>
      <w:r>
        <w:rPr>
          <w:rFonts w:ascii="??" w:hAnsi="??" w:cs="??" w:hint="eastAsia"/>
          <w:b/>
          <w:bCs/>
          <w:sz w:val="32"/>
          <w:szCs w:val="32"/>
          <w:lang/>
        </w:rPr>
        <w:t>主要职能：</w:t>
      </w:r>
      <w:r>
        <w:rPr>
          <w:rFonts w:ascii="楷体" w:hAnsi="楷体" w:hint="eastAsia"/>
          <w:sz w:val="32"/>
          <w:szCs w:val="32"/>
        </w:rPr>
        <w:t>负责全市蔬菜种植的技术推广，指导，研究。</w:t>
      </w:r>
      <w:r>
        <w:rPr>
          <w:rFonts w:ascii="楷体" w:hAnsi="楷体"/>
          <w:sz w:val="32"/>
          <w:szCs w:val="32"/>
        </w:rPr>
        <w:t xml:space="preserve"> </w:t>
      </w:r>
      <w:r>
        <w:rPr>
          <w:rFonts w:ascii="楷体" w:hAnsi="楷体" w:hint="eastAsia"/>
          <w:sz w:val="32"/>
          <w:szCs w:val="32"/>
        </w:rPr>
        <w:t>现有全额事业编制</w:t>
      </w:r>
      <w:r>
        <w:rPr>
          <w:rFonts w:ascii="楷体" w:hAnsi="楷体"/>
          <w:sz w:val="32"/>
          <w:szCs w:val="32"/>
        </w:rPr>
        <w:t>3</w:t>
      </w:r>
      <w:r>
        <w:rPr>
          <w:rFonts w:ascii="楷体" w:hAnsi="楷体" w:hint="eastAsia"/>
          <w:sz w:val="32"/>
          <w:szCs w:val="32"/>
        </w:rPr>
        <w:t>名，在职人员</w:t>
      </w:r>
      <w:r>
        <w:rPr>
          <w:rFonts w:ascii="楷体" w:hAnsi="楷体"/>
          <w:sz w:val="32"/>
          <w:szCs w:val="32"/>
        </w:rPr>
        <w:t>3</w:t>
      </w:r>
      <w:r>
        <w:rPr>
          <w:rFonts w:ascii="楷体" w:hAnsi="楷体" w:hint="eastAsia"/>
          <w:sz w:val="32"/>
          <w:szCs w:val="32"/>
        </w:rPr>
        <w:t>人，退休人员</w:t>
      </w:r>
      <w:r>
        <w:rPr>
          <w:rFonts w:ascii="楷体" w:hAnsi="楷体"/>
          <w:sz w:val="32"/>
          <w:szCs w:val="32"/>
        </w:rPr>
        <w:t>2</w:t>
      </w:r>
      <w:r>
        <w:rPr>
          <w:rFonts w:ascii="楷体" w:hAnsi="楷体" w:hint="eastAsia"/>
          <w:sz w:val="32"/>
          <w:szCs w:val="32"/>
        </w:rPr>
        <w:t>人。</w:t>
      </w:r>
    </w:p>
    <w:p w:rsidR="0033543A" w:rsidRDefault="0033543A">
      <w:pPr>
        <w:rPr>
          <w:rFonts w:ascii="??" w:hAnsi="??"/>
          <w:sz w:val="32"/>
          <w:szCs w:val="32"/>
        </w:rPr>
      </w:pPr>
      <w:r>
        <w:rPr>
          <w:rFonts w:ascii="??" w:hAnsi="??"/>
          <w:sz w:val="32"/>
          <w:szCs w:val="32"/>
        </w:rPr>
        <w:t xml:space="preserve">    </w:t>
      </w:r>
      <w:bookmarkStart w:id="0" w:name="_GoBack"/>
      <w:bookmarkEnd w:id="0"/>
    </w:p>
    <w:p w:rsidR="0033543A" w:rsidRDefault="0033543A">
      <w:pPr>
        <w:rPr>
          <w:rFonts w:ascii="??" w:hAnsi="??"/>
          <w:b/>
          <w:bCs/>
          <w:sz w:val="32"/>
          <w:szCs w:val="32"/>
        </w:rPr>
      </w:pPr>
      <w:r>
        <w:rPr>
          <w:rFonts w:ascii="??" w:hAnsi="??"/>
          <w:sz w:val="32"/>
          <w:szCs w:val="32"/>
        </w:rPr>
        <w:t xml:space="preserve">    </w:t>
      </w:r>
      <w:r>
        <w:rPr>
          <w:rFonts w:ascii="??" w:hAnsi="??" w:hint="eastAsia"/>
          <w:b/>
          <w:bCs/>
          <w:sz w:val="32"/>
          <w:szCs w:val="32"/>
        </w:rPr>
        <w:t>二、部门决算单位构成</w:t>
      </w:r>
    </w:p>
    <w:p w:rsidR="0033543A" w:rsidRDefault="0033543A">
      <w:pPr>
        <w:ind w:firstLine="640"/>
        <w:rPr>
          <w:rFonts w:ascii="??" w:hAnsi="??"/>
          <w:sz w:val="32"/>
          <w:szCs w:val="32"/>
        </w:rPr>
      </w:pPr>
      <w:r>
        <w:rPr>
          <w:rFonts w:ascii="??" w:hAnsi="??" w:hint="eastAsia"/>
          <w:sz w:val="32"/>
          <w:szCs w:val="32"/>
        </w:rPr>
        <w:t>从决算单位构成看，</w:t>
      </w:r>
      <w:r>
        <w:rPr>
          <w:rFonts w:ascii="??" w:hAnsi="??"/>
          <w:sz w:val="32"/>
          <w:szCs w:val="32"/>
        </w:rPr>
        <w:t>2016</w:t>
      </w:r>
      <w:r>
        <w:rPr>
          <w:rFonts w:ascii="??" w:hAnsi="??" w:hint="eastAsia"/>
          <w:sz w:val="32"/>
          <w:szCs w:val="32"/>
        </w:rPr>
        <w:t>年部门决算范围仅含益阳市蔬菜科研所</w:t>
      </w:r>
    </w:p>
    <w:p w:rsidR="0033543A" w:rsidRDefault="0033543A">
      <w:pPr>
        <w:ind w:firstLine="640"/>
        <w:rPr>
          <w:rFonts w:ascii="??" w:hAnsi="??"/>
          <w:sz w:val="32"/>
          <w:szCs w:val="32"/>
        </w:rPr>
      </w:pPr>
    </w:p>
    <w:p w:rsidR="0033543A" w:rsidRDefault="0033543A">
      <w:pPr>
        <w:ind w:firstLine="640"/>
        <w:rPr>
          <w:rFonts w:ascii="??" w:hAnsi="??"/>
          <w:sz w:val="32"/>
          <w:szCs w:val="32"/>
        </w:rPr>
      </w:pPr>
    </w:p>
    <w:p w:rsidR="0033543A" w:rsidRDefault="0033543A">
      <w:pPr>
        <w:rPr>
          <w:rFonts w:ascii="??" w:hAnsi="??" w:cs="??"/>
          <w:sz w:val="32"/>
        </w:rPr>
      </w:pPr>
    </w:p>
    <w:p w:rsidR="0033543A" w:rsidRDefault="0033543A">
      <w:pPr>
        <w:jc w:val="center"/>
        <w:rPr>
          <w:rFonts w:ascii="宋体" w:cs="宋体"/>
          <w:b/>
          <w:bCs/>
          <w:sz w:val="44"/>
        </w:rPr>
      </w:pPr>
    </w:p>
    <w:p w:rsidR="0033543A" w:rsidRDefault="0033543A">
      <w:pPr>
        <w:jc w:val="center"/>
        <w:rPr>
          <w:rFonts w:ascii="?????_GBK" w:hAnsi="?????_GBK" w:cs="?????_GBK"/>
          <w:b/>
          <w:bCs/>
          <w:sz w:val="44"/>
        </w:rPr>
      </w:pPr>
      <w:r>
        <w:rPr>
          <w:rFonts w:ascii="宋体" w:hAnsi="宋体" w:cs="宋体" w:hint="eastAsia"/>
          <w:b/>
          <w:bCs/>
          <w:sz w:val="44"/>
        </w:rPr>
        <w:t>第二部分</w:t>
      </w:r>
      <w:r>
        <w:rPr>
          <w:rFonts w:ascii="?????_GBK" w:hAnsi="?????_GBK" w:cs="?????_GBK"/>
          <w:b/>
          <w:bCs/>
          <w:sz w:val="44"/>
        </w:rPr>
        <w:t xml:space="preserve"> </w:t>
      </w:r>
      <w:r>
        <w:rPr>
          <w:rFonts w:ascii="黑体" w:hAnsi="黑体" w:cs="黑体" w:hint="eastAsia"/>
          <w:b/>
          <w:bCs/>
          <w:sz w:val="44"/>
          <w:szCs w:val="44"/>
        </w:rPr>
        <w:t>益阳市蔬菜科研所</w:t>
      </w:r>
      <w:r>
        <w:rPr>
          <w:rFonts w:ascii="?????_GBK" w:hAnsi="?????_GBK" w:cs="?????_GBK"/>
          <w:b/>
          <w:bCs/>
          <w:sz w:val="44"/>
        </w:rPr>
        <w:t xml:space="preserve">2016 </w:t>
      </w:r>
      <w:r>
        <w:rPr>
          <w:rFonts w:ascii="宋体" w:hAnsi="宋体" w:cs="宋体" w:hint="eastAsia"/>
          <w:b/>
          <w:bCs/>
          <w:sz w:val="44"/>
        </w:rPr>
        <w:t>年度部门决算表</w:t>
      </w:r>
    </w:p>
    <w:p w:rsidR="0033543A" w:rsidRDefault="0033543A">
      <w:pPr>
        <w:ind w:firstLine="640"/>
        <w:rPr>
          <w:rFonts w:ascii="??" w:hAnsi="??" w:cs="??"/>
          <w:sz w:val="32"/>
        </w:rPr>
      </w:pPr>
    </w:p>
    <w:p w:rsidR="0033543A" w:rsidRDefault="0033543A">
      <w:pPr>
        <w:jc w:val="left"/>
        <w:rPr>
          <w:rFonts w:ascii="??" w:hAnsi="??" w:cs="??"/>
          <w:sz w:val="32"/>
        </w:rPr>
      </w:pPr>
      <w:r>
        <w:rPr>
          <w:rFonts w:ascii="??" w:hAnsi="??" w:cs="??" w:hint="eastAsia"/>
          <w:sz w:val="32"/>
        </w:rPr>
        <w:t>表</w:t>
      </w:r>
      <w:r>
        <w:rPr>
          <w:rFonts w:ascii="??" w:hAnsi="??" w:cs="??"/>
          <w:sz w:val="32"/>
        </w:rPr>
        <w:t>1</w:t>
      </w:r>
      <w:r>
        <w:rPr>
          <w:rFonts w:ascii="??" w:hAnsi="??" w:cs="??" w:hint="eastAsia"/>
          <w:sz w:val="32"/>
        </w:rPr>
        <w:t>：收入支出决算总表</w:t>
      </w:r>
    </w:p>
    <w:p w:rsidR="0033543A" w:rsidRDefault="0033543A">
      <w:pPr>
        <w:jc w:val="left"/>
        <w:rPr>
          <w:rFonts w:ascii="??" w:hAnsi="??" w:cs="??"/>
          <w:sz w:val="32"/>
        </w:rPr>
      </w:pPr>
      <w:r>
        <w:rPr>
          <w:rFonts w:ascii="??" w:hAnsi="??" w:cs="??" w:hint="eastAsia"/>
          <w:sz w:val="32"/>
        </w:rPr>
        <w:t>表</w:t>
      </w:r>
      <w:r>
        <w:rPr>
          <w:rFonts w:ascii="??" w:hAnsi="??" w:cs="??"/>
          <w:sz w:val="32"/>
        </w:rPr>
        <w:t>2</w:t>
      </w:r>
      <w:r>
        <w:rPr>
          <w:rFonts w:ascii="??" w:hAnsi="??" w:cs="??" w:hint="eastAsia"/>
          <w:sz w:val="32"/>
        </w:rPr>
        <w:t>：收入决算表</w:t>
      </w:r>
    </w:p>
    <w:p w:rsidR="0033543A" w:rsidRDefault="0033543A">
      <w:pPr>
        <w:jc w:val="left"/>
        <w:rPr>
          <w:rFonts w:ascii="??" w:hAnsi="??" w:cs="??"/>
          <w:sz w:val="32"/>
        </w:rPr>
      </w:pPr>
      <w:r>
        <w:rPr>
          <w:rFonts w:ascii="??" w:hAnsi="??" w:cs="??" w:hint="eastAsia"/>
          <w:sz w:val="32"/>
        </w:rPr>
        <w:t>表</w:t>
      </w:r>
      <w:r>
        <w:rPr>
          <w:rFonts w:ascii="??" w:hAnsi="??" w:cs="??"/>
          <w:sz w:val="32"/>
        </w:rPr>
        <w:t>3</w:t>
      </w:r>
      <w:r>
        <w:rPr>
          <w:rFonts w:ascii="??" w:hAnsi="??" w:cs="??" w:hint="eastAsia"/>
          <w:sz w:val="32"/>
        </w:rPr>
        <w:t>：支出决算表</w:t>
      </w:r>
    </w:p>
    <w:p w:rsidR="0033543A" w:rsidRDefault="0033543A">
      <w:pPr>
        <w:jc w:val="left"/>
        <w:rPr>
          <w:rFonts w:ascii="??" w:hAnsi="??" w:cs="??"/>
          <w:sz w:val="32"/>
        </w:rPr>
      </w:pPr>
      <w:r>
        <w:rPr>
          <w:rFonts w:ascii="??" w:hAnsi="??" w:cs="??" w:hint="eastAsia"/>
          <w:sz w:val="32"/>
        </w:rPr>
        <w:t>表</w:t>
      </w:r>
      <w:r>
        <w:rPr>
          <w:rFonts w:ascii="??" w:hAnsi="??" w:cs="??"/>
          <w:sz w:val="32"/>
        </w:rPr>
        <w:t>4</w:t>
      </w:r>
      <w:r>
        <w:rPr>
          <w:rFonts w:ascii="??" w:hAnsi="??" w:cs="??" w:hint="eastAsia"/>
          <w:sz w:val="32"/>
        </w:rPr>
        <w:t>：财政拨款收入支出决算总表</w:t>
      </w:r>
    </w:p>
    <w:p w:rsidR="0033543A" w:rsidRDefault="0033543A">
      <w:pPr>
        <w:jc w:val="left"/>
        <w:rPr>
          <w:rFonts w:ascii="??" w:hAnsi="??" w:cs="??"/>
          <w:sz w:val="32"/>
        </w:rPr>
      </w:pPr>
      <w:r>
        <w:rPr>
          <w:rFonts w:ascii="??" w:hAnsi="??" w:cs="??" w:hint="eastAsia"/>
          <w:sz w:val="32"/>
        </w:rPr>
        <w:t>表</w:t>
      </w:r>
      <w:r>
        <w:rPr>
          <w:rFonts w:ascii="??" w:hAnsi="??" w:cs="??"/>
          <w:sz w:val="32"/>
        </w:rPr>
        <w:t>5</w:t>
      </w:r>
      <w:r>
        <w:rPr>
          <w:rFonts w:ascii="??" w:hAnsi="??" w:cs="??" w:hint="eastAsia"/>
          <w:sz w:val="32"/>
        </w:rPr>
        <w:t>：一般公共预算财政拨款支出决算表</w:t>
      </w:r>
    </w:p>
    <w:p w:rsidR="0033543A" w:rsidRDefault="0033543A">
      <w:pPr>
        <w:jc w:val="left"/>
        <w:rPr>
          <w:rFonts w:ascii="??" w:hAnsi="??" w:cs="??"/>
          <w:sz w:val="32"/>
        </w:rPr>
      </w:pPr>
      <w:r>
        <w:rPr>
          <w:rFonts w:ascii="??" w:hAnsi="??" w:cs="??" w:hint="eastAsia"/>
          <w:sz w:val="32"/>
        </w:rPr>
        <w:t>表</w:t>
      </w:r>
      <w:r>
        <w:rPr>
          <w:rFonts w:ascii="??" w:hAnsi="??" w:cs="??"/>
          <w:sz w:val="32"/>
        </w:rPr>
        <w:t>6</w:t>
      </w:r>
      <w:r>
        <w:rPr>
          <w:rFonts w:ascii="??" w:hAnsi="??" w:cs="??" w:hint="eastAsia"/>
          <w:sz w:val="32"/>
        </w:rPr>
        <w:t>：一般公共预算财政拨款基本支出决算表</w:t>
      </w:r>
    </w:p>
    <w:p w:rsidR="0033543A" w:rsidRDefault="0033543A">
      <w:pPr>
        <w:jc w:val="left"/>
        <w:rPr>
          <w:rFonts w:ascii="??" w:hAnsi="??" w:cs="??"/>
          <w:sz w:val="32"/>
        </w:rPr>
      </w:pPr>
      <w:r>
        <w:rPr>
          <w:rFonts w:ascii="??" w:hAnsi="??" w:cs="??" w:hint="eastAsia"/>
          <w:sz w:val="32"/>
        </w:rPr>
        <w:t>表</w:t>
      </w:r>
      <w:r>
        <w:rPr>
          <w:rFonts w:ascii="??" w:hAnsi="??" w:cs="??"/>
          <w:sz w:val="32"/>
        </w:rPr>
        <w:t>7</w:t>
      </w:r>
      <w:r>
        <w:rPr>
          <w:rFonts w:ascii="??" w:hAnsi="??" w:cs="??" w:hint="eastAsia"/>
          <w:sz w:val="32"/>
        </w:rPr>
        <w:t>：一般公共预算财政拨款“三公”经费支出决算表</w:t>
      </w:r>
    </w:p>
    <w:p w:rsidR="0033543A" w:rsidRDefault="0033543A">
      <w:pPr>
        <w:jc w:val="left"/>
        <w:rPr>
          <w:rFonts w:ascii="??" w:hAnsi="??" w:cs="??"/>
          <w:sz w:val="32"/>
        </w:rPr>
      </w:pPr>
      <w:r>
        <w:rPr>
          <w:rFonts w:ascii="??" w:hAnsi="??" w:cs="??" w:hint="eastAsia"/>
          <w:sz w:val="32"/>
        </w:rPr>
        <w:t>表</w:t>
      </w:r>
      <w:r>
        <w:rPr>
          <w:rFonts w:ascii="??" w:hAnsi="??" w:cs="??"/>
          <w:sz w:val="32"/>
        </w:rPr>
        <w:t>8</w:t>
      </w:r>
      <w:r>
        <w:rPr>
          <w:rFonts w:ascii="??" w:hAnsi="??" w:cs="??" w:hint="eastAsia"/>
          <w:sz w:val="32"/>
        </w:rPr>
        <w:t>：政府性基金预算财政拨款收入支出决算表</w:t>
      </w:r>
    </w:p>
    <w:p w:rsidR="0033543A" w:rsidRDefault="0033543A">
      <w:pPr>
        <w:jc w:val="left"/>
        <w:rPr>
          <w:rFonts w:ascii="??" w:hAnsi="??" w:cs="??"/>
          <w:b/>
          <w:sz w:val="32"/>
        </w:rPr>
      </w:pPr>
    </w:p>
    <w:p w:rsidR="0033543A" w:rsidRDefault="0033543A">
      <w:pPr>
        <w:ind w:firstLine="640"/>
        <w:jc w:val="left"/>
        <w:rPr>
          <w:rFonts w:ascii="??" w:hAnsi="??" w:cs="??"/>
          <w:sz w:val="32"/>
        </w:rPr>
      </w:pPr>
    </w:p>
    <w:p w:rsidR="0033543A" w:rsidRDefault="0033543A">
      <w:pPr>
        <w:jc w:val="center"/>
        <w:rPr>
          <w:rFonts w:ascii="?????_GBK" w:hAnsi="?????_GBK" w:cs="?????_GBK"/>
          <w:b/>
          <w:bCs/>
          <w:sz w:val="44"/>
        </w:rPr>
      </w:pPr>
      <w:r>
        <w:rPr>
          <w:rFonts w:ascii="宋体" w:hAnsi="宋体" w:cs="宋体" w:hint="eastAsia"/>
          <w:b/>
          <w:bCs/>
          <w:sz w:val="44"/>
        </w:rPr>
        <w:t>第三部分</w:t>
      </w:r>
    </w:p>
    <w:p w:rsidR="0033543A" w:rsidRDefault="0033543A">
      <w:pPr>
        <w:jc w:val="center"/>
        <w:rPr>
          <w:rFonts w:ascii="黑体" w:eastAsia="黑体" w:cs="黑体"/>
          <w:b/>
          <w:bCs/>
          <w:sz w:val="44"/>
          <w:szCs w:val="44"/>
        </w:rPr>
      </w:pPr>
      <w:r>
        <w:rPr>
          <w:rFonts w:ascii="黑体" w:hAnsi="黑体" w:cs="黑体" w:hint="eastAsia"/>
          <w:b/>
          <w:bCs/>
          <w:sz w:val="44"/>
          <w:szCs w:val="44"/>
        </w:rPr>
        <w:t>益阳市蔬菜科研所</w:t>
      </w:r>
    </w:p>
    <w:p w:rsidR="0033543A" w:rsidRDefault="0033543A">
      <w:pPr>
        <w:jc w:val="center"/>
        <w:rPr>
          <w:rFonts w:ascii="?????_GBK" w:hAnsi="?????_GBK" w:cs="?????_GBK"/>
          <w:b/>
          <w:bCs/>
          <w:sz w:val="44"/>
        </w:rPr>
      </w:pPr>
      <w:r>
        <w:rPr>
          <w:rFonts w:ascii="?????_GBK" w:hAnsi="?????_GBK" w:cs="?????_GBK"/>
          <w:b/>
          <w:bCs/>
          <w:sz w:val="44"/>
        </w:rPr>
        <w:t xml:space="preserve">2016 </w:t>
      </w:r>
      <w:r>
        <w:rPr>
          <w:rFonts w:ascii="宋体" w:hAnsi="宋体" w:cs="宋体" w:hint="eastAsia"/>
          <w:b/>
          <w:bCs/>
          <w:sz w:val="44"/>
        </w:rPr>
        <w:t>年度部门决算情况说明</w:t>
      </w:r>
    </w:p>
    <w:p w:rsidR="0033543A" w:rsidRDefault="0033543A">
      <w:pPr>
        <w:ind w:firstLine="640"/>
        <w:jc w:val="left"/>
        <w:rPr>
          <w:rFonts w:ascii="黑体" w:eastAsia="黑体" w:cs="黑体"/>
          <w:sz w:val="32"/>
        </w:rPr>
      </w:pPr>
    </w:p>
    <w:p w:rsidR="0033543A" w:rsidRDefault="0033543A">
      <w:pPr>
        <w:ind w:firstLine="640"/>
        <w:jc w:val="left"/>
        <w:rPr>
          <w:rFonts w:ascii="黑体" w:eastAsia="黑体" w:cs="黑体"/>
          <w:sz w:val="32"/>
        </w:rPr>
      </w:pPr>
      <w:r>
        <w:rPr>
          <w:rFonts w:ascii="黑体" w:hAnsi="黑体" w:cs="黑体" w:hint="eastAsia"/>
          <w:sz w:val="32"/>
        </w:rPr>
        <w:t>一、关于益阳市蔬菜科研所</w:t>
      </w:r>
      <w:r>
        <w:rPr>
          <w:rFonts w:ascii="黑体" w:hAnsi="黑体" w:cs="黑体"/>
          <w:sz w:val="32"/>
        </w:rPr>
        <w:t xml:space="preserve"> 2016 </w:t>
      </w:r>
      <w:r>
        <w:rPr>
          <w:rFonts w:ascii="黑体" w:hAnsi="黑体" w:cs="黑体" w:hint="eastAsia"/>
          <w:sz w:val="32"/>
        </w:rPr>
        <w:t>年度收入支出决算总体情况说明</w:t>
      </w:r>
    </w:p>
    <w:p w:rsidR="0033543A" w:rsidRDefault="0033543A">
      <w:pPr>
        <w:ind w:firstLine="640"/>
        <w:jc w:val="left"/>
        <w:rPr>
          <w:rFonts w:ascii="??" w:hAnsi="??" w:cs="??"/>
          <w:sz w:val="32"/>
        </w:rPr>
      </w:pPr>
      <w:r>
        <w:rPr>
          <w:rFonts w:ascii="黑体" w:hAnsi="黑体" w:cs="黑体" w:hint="eastAsia"/>
          <w:sz w:val="32"/>
        </w:rPr>
        <w:t>益阳市蔬菜科研所</w:t>
      </w:r>
      <w:r>
        <w:rPr>
          <w:rFonts w:ascii="??" w:hAnsi="??" w:cs="??"/>
          <w:sz w:val="32"/>
        </w:rPr>
        <w:t>2016</w:t>
      </w:r>
      <w:r>
        <w:rPr>
          <w:rFonts w:ascii="??" w:hAnsi="??" w:cs="??" w:hint="eastAsia"/>
          <w:sz w:val="32"/>
        </w:rPr>
        <w:t>年度收入总计</w:t>
      </w:r>
      <w:r>
        <w:rPr>
          <w:rFonts w:ascii="??" w:hAnsi="??" w:cs="??"/>
          <w:sz w:val="32"/>
        </w:rPr>
        <w:t>57.47</w:t>
      </w:r>
      <w:r>
        <w:rPr>
          <w:rFonts w:ascii="??" w:hAnsi="??" w:cs="??" w:hint="eastAsia"/>
          <w:sz w:val="32"/>
        </w:rPr>
        <w:t>万元，比上年同期减少</w:t>
      </w:r>
      <w:r>
        <w:rPr>
          <w:rFonts w:ascii="??" w:hAnsi="??" w:cs="??"/>
          <w:sz w:val="32"/>
        </w:rPr>
        <w:t>21.05</w:t>
      </w:r>
      <w:r>
        <w:rPr>
          <w:rFonts w:ascii="??" w:hAnsi="??" w:cs="??" w:hint="eastAsia"/>
          <w:sz w:val="32"/>
        </w:rPr>
        <w:t>万元，下降</w:t>
      </w:r>
      <w:r>
        <w:rPr>
          <w:rFonts w:ascii="??" w:hAnsi="??" w:cs="??"/>
          <w:sz w:val="32"/>
        </w:rPr>
        <w:t>26.8%</w:t>
      </w:r>
      <w:r>
        <w:rPr>
          <w:rFonts w:ascii="??" w:hAnsi="??" w:cs="??" w:hint="eastAsia"/>
          <w:sz w:val="32"/>
        </w:rPr>
        <w:t>；支出总计</w:t>
      </w:r>
      <w:r>
        <w:rPr>
          <w:rFonts w:ascii="??" w:hAnsi="??" w:cs="??"/>
          <w:sz w:val="32"/>
        </w:rPr>
        <w:t>55.81</w:t>
      </w:r>
      <w:r>
        <w:rPr>
          <w:rFonts w:ascii="??" w:hAnsi="??" w:cs="??" w:hint="eastAsia"/>
          <w:sz w:val="32"/>
        </w:rPr>
        <w:t>万元，比上年同期减少</w:t>
      </w:r>
      <w:r>
        <w:rPr>
          <w:rFonts w:ascii="??" w:hAnsi="??" w:cs="??"/>
          <w:sz w:val="32"/>
        </w:rPr>
        <w:t>34.03</w:t>
      </w:r>
      <w:r>
        <w:rPr>
          <w:rFonts w:ascii="??" w:hAnsi="??" w:cs="??" w:hint="eastAsia"/>
          <w:sz w:val="32"/>
        </w:rPr>
        <w:t>万元，下降</w:t>
      </w:r>
      <w:r>
        <w:rPr>
          <w:rFonts w:ascii="??" w:hAnsi="??" w:cs="??"/>
          <w:sz w:val="32"/>
        </w:rPr>
        <w:t>37.88%</w:t>
      </w:r>
      <w:r>
        <w:rPr>
          <w:rFonts w:ascii="??" w:hAnsi="??" w:cs="??" w:hint="eastAsia"/>
          <w:sz w:val="32"/>
        </w:rPr>
        <w:t>；主要原因是上级补助资金减少。</w:t>
      </w:r>
    </w:p>
    <w:p w:rsidR="0033543A" w:rsidRDefault="0033543A">
      <w:pPr>
        <w:ind w:firstLine="640"/>
        <w:jc w:val="left"/>
        <w:rPr>
          <w:rFonts w:ascii="??" w:hAnsi="??" w:cs="??"/>
          <w:sz w:val="32"/>
        </w:rPr>
      </w:pPr>
    </w:p>
    <w:p w:rsidR="0033543A" w:rsidRDefault="0033543A">
      <w:pPr>
        <w:ind w:left="720"/>
        <w:jc w:val="left"/>
        <w:rPr>
          <w:rFonts w:ascii="黑体" w:eastAsia="黑体" w:cs="黑体"/>
          <w:sz w:val="32"/>
        </w:rPr>
      </w:pPr>
      <w:r>
        <w:rPr>
          <w:rFonts w:ascii="黑体" w:hAnsi="黑体" w:cs="黑体" w:hint="eastAsia"/>
          <w:sz w:val="32"/>
        </w:rPr>
        <w:t>二、关于益阳市蔬菜科研所</w:t>
      </w:r>
      <w:r>
        <w:rPr>
          <w:rFonts w:ascii="黑体" w:hAnsi="黑体" w:cs="黑体"/>
          <w:sz w:val="32"/>
        </w:rPr>
        <w:t xml:space="preserve">2016 </w:t>
      </w:r>
      <w:r>
        <w:rPr>
          <w:rFonts w:ascii="黑体" w:hAnsi="黑体" w:cs="黑体" w:hint="eastAsia"/>
          <w:sz w:val="32"/>
        </w:rPr>
        <w:t>年度收入决算情况说明</w:t>
      </w:r>
    </w:p>
    <w:p w:rsidR="0033543A" w:rsidRDefault="0033543A">
      <w:pPr>
        <w:ind w:firstLine="640"/>
        <w:jc w:val="left"/>
        <w:rPr>
          <w:rFonts w:ascii="??" w:hAnsi="??" w:cs="??"/>
          <w:sz w:val="32"/>
        </w:rPr>
      </w:pPr>
      <w:r>
        <w:rPr>
          <w:rFonts w:ascii="??" w:hAnsi="??" w:cs="??"/>
          <w:sz w:val="32"/>
        </w:rPr>
        <w:t>2016</w:t>
      </w:r>
      <w:r>
        <w:rPr>
          <w:rFonts w:ascii="??" w:hAnsi="??" w:cs="??" w:hint="eastAsia"/>
          <w:sz w:val="32"/>
        </w:rPr>
        <w:t>年度收入合计</w:t>
      </w:r>
      <w:r>
        <w:rPr>
          <w:rFonts w:ascii="??" w:hAnsi="??" w:cs="??"/>
          <w:sz w:val="32"/>
        </w:rPr>
        <w:t xml:space="preserve">57.47 </w:t>
      </w:r>
      <w:r>
        <w:rPr>
          <w:rFonts w:ascii="??" w:hAnsi="??" w:cs="??" w:hint="eastAsia"/>
          <w:sz w:val="32"/>
        </w:rPr>
        <w:t>万元，其中：财政拨款收入</w:t>
      </w:r>
      <w:r>
        <w:rPr>
          <w:rFonts w:ascii="??" w:hAnsi="??" w:cs="??"/>
          <w:sz w:val="32"/>
        </w:rPr>
        <w:t>54.47</w:t>
      </w:r>
      <w:r>
        <w:rPr>
          <w:rFonts w:ascii="??" w:hAnsi="??" w:cs="??" w:hint="eastAsia"/>
          <w:sz w:val="32"/>
        </w:rPr>
        <w:t>万元，占</w:t>
      </w:r>
      <w:r>
        <w:rPr>
          <w:rFonts w:ascii="??" w:hAnsi="??" w:cs="??"/>
          <w:sz w:val="32"/>
        </w:rPr>
        <w:t xml:space="preserve"> 94.78%</w:t>
      </w:r>
      <w:r>
        <w:rPr>
          <w:rFonts w:ascii="??" w:hAnsi="??" w:cs="??" w:hint="eastAsia"/>
          <w:sz w:val="32"/>
        </w:rPr>
        <w:t>；其他收入</w:t>
      </w:r>
      <w:r>
        <w:rPr>
          <w:rFonts w:ascii="??" w:hAnsi="??" w:cs="??"/>
          <w:sz w:val="32"/>
        </w:rPr>
        <w:t>3</w:t>
      </w:r>
      <w:r>
        <w:rPr>
          <w:rFonts w:ascii="??" w:hAnsi="??" w:cs="??" w:hint="eastAsia"/>
          <w:sz w:val="32"/>
        </w:rPr>
        <w:t>万元，占</w:t>
      </w:r>
      <w:r>
        <w:rPr>
          <w:rFonts w:ascii="??" w:hAnsi="??" w:cs="??"/>
          <w:sz w:val="32"/>
        </w:rPr>
        <w:t>5.22%</w:t>
      </w:r>
      <w:r>
        <w:rPr>
          <w:rFonts w:ascii="??" w:hAnsi="??" w:cs="??" w:hint="eastAsia"/>
          <w:sz w:val="32"/>
        </w:rPr>
        <w:t>。</w:t>
      </w:r>
      <w:r>
        <w:rPr>
          <w:rFonts w:ascii="??" w:hAnsi="??" w:cs="??"/>
          <w:sz w:val="32"/>
        </w:rPr>
        <w:t xml:space="preserve"> </w:t>
      </w:r>
    </w:p>
    <w:p w:rsidR="0033543A" w:rsidRDefault="0033543A">
      <w:pPr>
        <w:jc w:val="left"/>
        <w:rPr>
          <w:rFonts w:ascii="??" w:hAnsi="??" w:cs="??"/>
          <w:sz w:val="32"/>
        </w:rPr>
      </w:pPr>
    </w:p>
    <w:p w:rsidR="0033543A" w:rsidRDefault="0033543A">
      <w:pPr>
        <w:ind w:left="720"/>
        <w:jc w:val="left"/>
        <w:rPr>
          <w:rFonts w:ascii="黑体" w:eastAsia="黑体" w:cs="黑体"/>
          <w:sz w:val="32"/>
        </w:rPr>
      </w:pPr>
      <w:r>
        <w:rPr>
          <w:rFonts w:ascii="黑体" w:hAnsi="黑体" w:cs="黑体" w:hint="eastAsia"/>
          <w:sz w:val="32"/>
        </w:rPr>
        <w:t>三、关于益阳市蔬菜科研所</w:t>
      </w:r>
      <w:r>
        <w:rPr>
          <w:rFonts w:ascii="黑体" w:hAnsi="黑体" w:cs="黑体"/>
          <w:sz w:val="32"/>
        </w:rPr>
        <w:t xml:space="preserve">2016 </w:t>
      </w:r>
      <w:r>
        <w:rPr>
          <w:rFonts w:ascii="黑体" w:hAnsi="黑体" w:cs="黑体" w:hint="eastAsia"/>
          <w:sz w:val="32"/>
        </w:rPr>
        <w:t>年度支出决算情况说明</w:t>
      </w:r>
    </w:p>
    <w:p w:rsidR="0033543A" w:rsidRDefault="0033543A">
      <w:pPr>
        <w:ind w:firstLine="640"/>
        <w:jc w:val="left"/>
        <w:rPr>
          <w:rFonts w:ascii="??" w:hAnsi="??" w:cs="??"/>
          <w:sz w:val="32"/>
        </w:rPr>
      </w:pPr>
      <w:r>
        <w:rPr>
          <w:rFonts w:ascii="??" w:hAnsi="??" w:cs="??"/>
          <w:sz w:val="32"/>
        </w:rPr>
        <w:t>2016</w:t>
      </w:r>
      <w:r>
        <w:rPr>
          <w:rFonts w:ascii="??" w:hAnsi="??" w:cs="??" w:hint="eastAsia"/>
          <w:sz w:val="32"/>
        </w:rPr>
        <w:t>年度支出合计</w:t>
      </w:r>
      <w:r>
        <w:rPr>
          <w:rFonts w:ascii="??" w:hAnsi="??" w:cs="??"/>
          <w:sz w:val="32"/>
        </w:rPr>
        <w:t>55.81</w:t>
      </w:r>
      <w:r>
        <w:rPr>
          <w:rFonts w:ascii="??" w:hAnsi="??" w:cs="??" w:hint="eastAsia"/>
          <w:sz w:val="32"/>
        </w:rPr>
        <w:t>万元，其中：基本支出</w:t>
      </w:r>
      <w:r>
        <w:rPr>
          <w:rFonts w:ascii="??" w:hAnsi="??" w:cs="??"/>
          <w:sz w:val="32"/>
        </w:rPr>
        <w:t>43.81</w:t>
      </w:r>
      <w:r>
        <w:rPr>
          <w:rFonts w:ascii="??" w:hAnsi="??" w:cs="??" w:hint="eastAsia"/>
          <w:sz w:val="32"/>
        </w:rPr>
        <w:t>万元，占</w:t>
      </w:r>
      <w:r>
        <w:rPr>
          <w:rFonts w:ascii="??" w:hAnsi="??" w:cs="??"/>
          <w:sz w:val="32"/>
        </w:rPr>
        <w:t>78.5%</w:t>
      </w:r>
      <w:r>
        <w:rPr>
          <w:rFonts w:ascii="??" w:hAnsi="??" w:cs="??" w:hint="eastAsia"/>
          <w:sz w:val="32"/>
        </w:rPr>
        <w:t>；项目支出</w:t>
      </w:r>
      <w:r>
        <w:rPr>
          <w:rFonts w:ascii="??" w:hAnsi="??" w:cs="??"/>
          <w:sz w:val="32"/>
        </w:rPr>
        <w:t xml:space="preserve">12 </w:t>
      </w:r>
      <w:r>
        <w:rPr>
          <w:rFonts w:ascii="??" w:hAnsi="??" w:cs="??" w:hint="eastAsia"/>
          <w:sz w:val="32"/>
        </w:rPr>
        <w:t>万元，占</w:t>
      </w:r>
      <w:r>
        <w:rPr>
          <w:rFonts w:ascii="??" w:hAnsi="??" w:cs="??"/>
          <w:sz w:val="32"/>
        </w:rPr>
        <w:t>21.5%</w:t>
      </w:r>
      <w:r>
        <w:rPr>
          <w:rFonts w:ascii="??" w:hAnsi="??" w:cs="??" w:hint="eastAsia"/>
          <w:sz w:val="32"/>
        </w:rPr>
        <w:t>。</w:t>
      </w:r>
    </w:p>
    <w:p w:rsidR="0033543A" w:rsidRDefault="0033543A">
      <w:pPr>
        <w:ind w:firstLine="640"/>
        <w:jc w:val="left"/>
        <w:rPr>
          <w:rFonts w:ascii="??" w:hAnsi="??" w:cs="??"/>
          <w:sz w:val="32"/>
        </w:rPr>
      </w:pPr>
    </w:p>
    <w:p w:rsidR="0033543A" w:rsidRDefault="0033543A">
      <w:pPr>
        <w:ind w:firstLine="640"/>
        <w:jc w:val="left"/>
        <w:rPr>
          <w:rFonts w:ascii="黑体" w:eastAsia="黑体" w:cs="黑体"/>
          <w:sz w:val="32"/>
        </w:rPr>
      </w:pPr>
      <w:r>
        <w:rPr>
          <w:rFonts w:ascii="黑体" w:hAnsi="黑体" w:cs="黑体"/>
          <w:sz w:val="32"/>
        </w:rPr>
        <w:t xml:space="preserve"> </w:t>
      </w:r>
      <w:r>
        <w:rPr>
          <w:rFonts w:ascii="黑体" w:hAnsi="黑体" w:cs="黑体" w:hint="eastAsia"/>
          <w:sz w:val="32"/>
        </w:rPr>
        <w:t>四、关于益阳市蔬菜科研所</w:t>
      </w:r>
      <w:r>
        <w:rPr>
          <w:rFonts w:ascii="黑体" w:hAnsi="黑体" w:cs="黑体"/>
          <w:sz w:val="32"/>
        </w:rPr>
        <w:t xml:space="preserve">2016 </w:t>
      </w:r>
      <w:r>
        <w:rPr>
          <w:rFonts w:ascii="黑体" w:hAnsi="黑体" w:cs="黑体" w:hint="eastAsia"/>
          <w:sz w:val="32"/>
        </w:rPr>
        <w:t>年度财政拨款收入支出决算总体情况说明</w:t>
      </w:r>
    </w:p>
    <w:p w:rsidR="0033543A" w:rsidRDefault="0033543A">
      <w:pPr>
        <w:ind w:firstLine="640"/>
        <w:jc w:val="left"/>
        <w:rPr>
          <w:rFonts w:ascii="??" w:hAnsi="??" w:cs="??"/>
          <w:sz w:val="32"/>
        </w:rPr>
      </w:pPr>
      <w:r>
        <w:rPr>
          <w:rFonts w:ascii="??" w:hAnsi="??" w:cs="??"/>
          <w:sz w:val="32"/>
        </w:rPr>
        <w:t xml:space="preserve"> 2016 </w:t>
      </w:r>
      <w:r>
        <w:rPr>
          <w:rFonts w:ascii="??" w:hAnsi="??" w:cs="??" w:hint="eastAsia"/>
          <w:sz w:val="32"/>
        </w:rPr>
        <w:t>年度财政拨款收入总计</w:t>
      </w:r>
      <w:r>
        <w:rPr>
          <w:rFonts w:ascii="??" w:hAnsi="??" w:cs="??"/>
          <w:sz w:val="32"/>
        </w:rPr>
        <w:t>54.47</w:t>
      </w:r>
      <w:r>
        <w:rPr>
          <w:rFonts w:ascii="??" w:hAnsi="??" w:cs="??" w:hint="eastAsia"/>
          <w:sz w:val="32"/>
        </w:rPr>
        <w:t>万元，比上年同期减少</w:t>
      </w:r>
      <w:r>
        <w:rPr>
          <w:rFonts w:ascii="??" w:hAnsi="??" w:cs="??"/>
          <w:sz w:val="32"/>
        </w:rPr>
        <w:t>1.05</w:t>
      </w:r>
      <w:r>
        <w:rPr>
          <w:rFonts w:ascii="??" w:hAnsi="??" w:cs="??" w:hint="eastAsia"/>
          <w:sz w:val="32"/>
        </w:rPr>
        <w:t>万元，下降</w:t>
      </w:r>
      <w:r>
        <w:rPr>
          <w:rFonts w:ascii="??" w:hAnsi="??" w:cs="??"/>
          <w:sz w:val="32"/>
        </w:rPr>
        <w:t>1.89%</w:t>
      </w:r>
      <w:r>
        <w:rPr>
          <w:rFonts w:ascii="??" w:hAnsi="??" w:cs="??" w:hint="eastAsia"/>
          <w:sz w:val="32"/>
        </w:rPr>
        <w:t>；财政拨款支出总计</w:t>
      </w:r>
      <w:r>
        <w:rPr>
          <w:rFonts w:ascii="??" w:hAnsi="??" w:cs="??"/>
          <w:sz w:val="32"/>
        </w:rPr>
        <w:t>55.81</w:t>
      </w:r>
      <w:r>
        <w:rPr>
          <w:rFonts w:ascii="??" w:hAnsi="??" w:cs="??" w:hint="eastAsia"/>
          <w:sz w:val="32"/>
        </w:rPr>
        <w:t>万元，比上年同期减少</w:t>
      </w:r>
      <w:r>
        <w:rPr>
          <w:rFonts w:ascii="??" w:hAnsi="??" w:cs="??"/>
          <w:sz w:val="32"/>
        </w:rPr>
        <w:t>3.53</w:t>
      </w:r>
      <w:r>
        <w:rPr>
          <w:rFonts w:ascii="??" w:hAnsi="??" w:cs="??" w:hint="eastAsia"/>
          <w:sz w:val="32"/>
        </w:rPr>
        <w:t>万元，下降</w:t>
      </w:r>
      <w:r>
        <w:rPr>
          <w:rFonts w:ascii="??" w:hAnsi="??" w:cs="??"/>
          <w:sz w:val="32"/>
        </w:rPr>
        <w:t>5.95%</w:t>
      </w:r>
      <w:r>
        <w:rPr>
          <w:rFonts w:ascii="??" w:hAnsi="??" w:cs="??" w:hint="eastAsia"/>
          <w:sz w:val="32"/>
        </w:rPr>
        <w:t>。</w:t>
      </w:r>
    </w:p>
    <w:p w:rsidR="0033543A" w:rsidRDefault="0033543A">
      <w:pPr>
        <w:jc w:val="left"/>
        <w:rPr>
          <w:rFonts w:ascii="??" w:hAnsi="??" w:cs="??"/>
          <w:sz w:val="32"/>
        </w:rPr>
      </w:pPr>
    </w:p>
    <w:p w:rsidR="0033543A" w:rsidRDefault="0033543A">
      <w:pPr>
        <w:ind w:firstLine="640"/>
        <w:jc w:val="left"/>
        <w:rPr>
          <w:rFonts w:ascii="黑体" w:eastAsia="黑体" w:cs="黑体"/>
          <w:sz w:val="32"/>
        </w:rPr>
      </w:pPr>
      <w:r>
        <w:rPr>
          <w:rFonts w:ascii="黑体" w:hAnsi="黑体" w:cs="黑体" w:hint="eastAsia"/>
          <w:sz w:val="32"/>
        </w:rPr>
        <w:t>五、关于益阳市蔬菜科研所</w:t>
      </w:r>
      <w:r>
        <w:rPr>
          <w:rFonts w:ascii="黑体" w:hAnsi="黑体" w:cs="黑体"/>
          <w:sz w:val="32"/>
        </w:rPr>
        <w:t xml:space="preserve">2016 </w:t>
      </w:r>
      <w:r>
        <w:rPr>
          <w:rFonts w:ascii="黑体" w:hAnsi="黑体" w:cs="黑体" w:hint="eastAsia"/>
          <w:sz w:val="32"/>
        </w:rPr>
        <w:t>年度一般公共预算财政拨款收入支出决算情况说明</w:t>
      </w:r>
    </w:p>
    <w:p w:rsidR="0033543A" w:rsidRDefault="0033543A">
      <w:pPr>
        <w:ind w:firstLine="320"/>
        <w:jc w:val="left"/>
        <w:rPr>
          <w:rFonts w:ascii="??" w:hAnsi="??" w:cs="??"/>
          <w:sz w:val="32"/>
        </w:rPr>
      </w:pPr>
      <w:r>
        <w:rPr>
          <w:rFonts w:ascii="??" w:hAnsi="??" w:cs="??" w:hint="eastAsia"/>
          <w:sz w:val="32"/>
        </w:rPr>
        <w:t>（一）一般公共预算财政拨款收入支出决算总体情况。</w:t>
      </w:r>
    </w:p>
    <w:p w:rsidR="0033543A" w:rsidRDefault="0033543A">
      <w:pPr>
        <w:ind w:firstLine="640"/>
        <w:jc w:val="left"/>
        <w:rPr>
          <w:rFonts w:ascii="??" w:hAnsi="??" w:cs="??"/>
          <w:sz w:val="32"/>
        </w:rPr>
      </w:pPr>
      <w:r>
        <w:rPr>
          <w:rFonts w:ascii="??" w:hAnsi="??" w:cs="??"/>
          <w:sz w:val="32"/>
        </w:rPr>
        <w:t xml:space="preserve">2016 </w:t>
      </w:r>
      <w:r>
        <w:rPr>
          <w:rFonts w:ascii="??" w:hAnsi="??" w:cs="??" w:hint="eastAsia"/>
          <w:sz w:val="32"/>
        </w:rPr>
        <w:t>年度一般公共预算财政拨款收入总计</w:t>
      </w:r>
      <w:r>
        <w:rPr>
          <w:rFonts w:ascii="??" w:hAnsi="??" w:cs="??"/>
          <w:sz w:val="32"/>
        </w:rPr>
        <w:t>46.47</w:t>
      </w:r>
      <w:r>
        <w:rPr>
          <w:rFonts w:ascii="??" w:hAnsi="??" w:cs="??" w:hint="eastAsia"/>
          <w:sz w:val="32"/>
        </w:rPr>
        <w:t>万元，比上年同期减少</w:t>
      </w:r>
      <w:r>
        <w:rPr>
          <w:rFonts w:ascii="??" w:hAnsi="??" w:cs="??"/>
          <w:sz w:val="32"/>
        </w:rPr>
        <w:t>1.05</w:t>
      </w:r>
      <w:r>
        <w:rPr>
          <w:rFonts w:ascii="??" w:hAnsi="??" w:cs="??" w:hint="eastAsia"/>
          <w:sz w:val="32"/>
        </w:rPr>
        <w:t>万元，下降</w:t>
      </w:r>
      <w:r>
        <w:rPr>
          <w:rFonts w:ascii="??" w:hAnsi="??" w:cs="??"/>
          <w:sz w:val="32"/>
        </w:rPr>
        <w:t>2.2%</w:t>
      </w:r>
      <w:r>
        <w:rPr>
          <w:rFonts w:ascii="??" w:hAnsi="??" w:cs="??" w:hint="eastAsia"/>
          <w:sz w:val="32"/>
        </w:rPr>
        <w:t>；一般公共预算财政拨款支出总计</w:t>
      </w:r>
      <w:r>
        <w:rPr>
          <w:rFonts w:ascii="??" w:hAnsi="??" w:cs="??"/>
          <w:sz w:val="32"/>
        </w:rPr>
        <w:t>47.81</w:t>
      </w:r>
      <w:r>
        <w:rPr>
          <w:rFonts w:ascii="??" w:hAnsi="??" w:cs="??" w:hint="eastAsia"/>
          <w:sz w:val="32"/>
        </w:rPr>
        <w:t>万元，比上年同期减少</w:t>
      </w:r>
      <w:r>
        <w:rPr>
          <w:rFonts w:ascii="??" w:hAnsi="??" w:cs="??"/>
          <w:sz w:val="32"/>
        </w:rPr>
        <w:t>3.53</w:t>
      </w:r>
      <w:r>
        <w:rPr>
          <w:rFonts w:ascii="??" w:hAnsi="??" w:cs="??" w:hint="eastAsia"/>
          <w:sz w:val="32"/>
        </w:rPr>
        <w:t>万元，下降</w:t>
      </w:r>
      <w:r>
        <w:rPr>
          <w:rFonts w:ascii="??" w:hAnsi="??" w:cs="??"/>
          <w:sz w:val="32"/>
        </w:rPr>
        <w:t>6.88%</w:t>
      </w:r>
      <w:r>
        <w:rPr>
          <w:rFonts w:ascii="??" w:hAnsi="??" w:cs="??" w:hint="eastAsia"/>
          <w:sz w:val="32"/>
        </w:rPr>
        <w:t>。</w:t>
      </w:r>
    </w:p>
    <w:p w:rsidR="0033543A" w:rsidRDefault="0033543A">
      <w:pPr>
        <w:ind w:firstLine="320"/>
        <w:jc w:val="left"/>
        <w:rPr>
          <w:rFonts w:ascii="??" w:hAnsi="??" w:cs="??"/>
          <w:sz w:val="32"/>
        </w:rPr>
      </w:pPr>
      <w:r>
        <w:rPr>
          <w:rFonts w:ascii="??" w:hAnsi="??" w:cs="??" w:hint="eastAsia"/>
          <w:sz w:val="32"/>
        </w:rPr>
        <w:t>（二）一般公共预算财政拨款支出决算构成情况。</w:t>
      </w:r>
    </w:p>
    <w:p w:rsidR="0033543A" w:rsidRDefault="0033543A">
      <w:pPr>
        <w:jc w:val="left"/>
        <w:rPr>
          <w:rFonts w:ascii="??" w:hAnsi="??" w:cs="??"/>
          <w:sz w:val="32"/>
        </w:rPr>
      </w:pPr>
      <w:r>
        <w:rPr>
          <w:rFonts w:ascii="??" w:hAnsi="??" w:cs="??"/>
          <w:sz w:val="32"/>
        </w:rPr>
        <w:t xml:space="preserve">  1</w:t>
      </w:r>
      <w:r>
        <w:rPr>
          <w:rFonts w:ascii="??" w:hAnsi="??" w:cs="??" w:hint="eastAsia"/>
          <w:sz w:val="32"/>
        </w:rPr>
        <w:t>、</w:t>
      </w:r>
      <w:r>
        <w:rPr>
          <w:rFonts w:ascii="??" w:hAnsi="??" w:cs="??"/>
          <w:sz w:val="32"/>
        </w:rPr>
        <w:t xml:space="preserve"> </w:t>
      </w:r>
      <w:r>
        <w:rPr>
          <w:rFonts w:ascii="??" w:hAnsi="??" w:cs="??" w:hint="eastAsia"/>
          <w:sz w:val="32"/>
        </w:rPr>
        <w:t>科学技术（类）支出</w:t>
      </w:r>
      <w:r>
        <w:rPr>
          <w:rFonts w:ascii="??" w:hAnsi="??" w:cs="??"/>
          <w:sz w:val="32"/>
        </w:rPr>
        <w:t xml:space="preserve"> 30.42</w:t>
      </w:r>
      <w:r>
        <w:rPr>
          <w:rFonts w:ascii="??" w:hAnsi="??" w:cs="??" w:hint="eastAsia"/>
          <w:sz w:val="32"/>
        </w:rPr>
        <w:t>万元，占</w:t>
      </w:r>
      <w:r>
        <w:rPr>
          <w:rFonts w:ascii="??" w:hAnsi="??" w:cs="??"/>
          <w:sz w:val="32"/>
        </w:rPr>
        <w:t xml:space="preserve"> 63.63%</w:t>
      </w:r>
      <w:r>
        <w:rPr>
          <w:rFonts w:ascii="??" w:hAnsi="??" w:cs="??" w:hint="eastAsia"/>
          <w:sz w:val="32"/>
        </w:rPr>
        <w:t>。</w:t>
      </w:r>
      <w:r>
        <w:rPr>
          <w:rFonts w:ascii="??" w:hAnsi="??" w:cs="??"/>
          <w:sz w:val="32"/>
        </w:rPr>
        <w:t xml:space="preserve"> </w:t>
      </w:r>
    </w:p>
    <w:p w:rsidR="0033543A" w:rsidRDefault="0033543A" w:rsidP="00CD071D">
      <w:pPr>
        <w:ind w:firstLineChars="100" w:firstLine="31680"/>
        <w:jc w:val="left"/>
        <w:rPr>
          <w:rFonts w:ascii="??" w:hAnsi="??" w:cs="??"/>
          <w:sz w:val="32"/>
        </w:rPr>
      </w:pPr>
      <w:r>
        <w:rPr>
          <w:rFonts w:ascii="??" w:hAnsi="??" w:cs="??"/>
          <w:sz w:val="32"/>
        </w:rPr>
        <w:t>2</w:t>
      </w:r>
      <w:r>
        <w:rPr>
          <w:rFonts w:ascii="??" w:hAnsi="??" w:cs="??" w:hint="eastAsia"/>
          <w:sz w:val="32"/>
        </w:rPr>
        <w:t>、医疗卫生与计划生育支出（类）支出</w:t>
      </w:r>
      <w:r>
        <w:rPr>
          <w:rFonts w:ascii="??" w:hAnsi="??" w:cs="??"/>
          <w:sz w:val="32"/>
        </w:rPr>
        <w:t>1.52</w:t>
      </w:r>
      <w:r>
        <w:rPr>
          <w:rFonts w:ascii="??" w:hAnsi="??" w:cs="??" w:hint="eastAsia"/>
          <w:sz w:val="32"/>
        </w:rPr>
        <w:t>万元，占</w:t>
      </w:r>
      <w:r>
        <w:rPr>
          <w:rFonts w:ascii="??" w:hAnsi="??" w:cs="??"/>
          <w:sz w:val="32"/>
        </w:rPr>
        <w:t>3.18%</w:t>
      </w:r>
      <w:r>
        <w:rPr>
          <w:rFonts w:ascii="??" w:hAnsi="??" w:cs="??" w:hint="eastAsia"/>
          <w:sz w:val="32"/>
        </w:rPr>
        <w:t>。</w:t>
      </w:r>
    </w:p>
    <w:p w:rsidR="0033543A" w:rsidRDefault="0033543A" w:rsidP="00CD071D">
      <w:pPr>
        <w:ind w:firstLineChars="100" w:firstLine="31680"/>
        <w:jc w:val="left"/>
        <w:rPr>
          <w:rFonts w:ascii="??" w:hAnsi="??" w:cs="??"/>
          <w:sz w:val="32"/>
        </w:rPr>
      </w:pPr>
      <w:r>
        <w:rPr>
          <w:rFonts w:ascii="??" w:hAnsi="??" w:cs="??"/>
          <w:sz w:val="32"/>
        </w:rPr>
        <w:t>3</w:t>
      </w:r>
      <w:r>
        <w:rPr>
          <w:rFonts w:ascii="??" w:hAnsi="??" w:cs="??" w:hint="eastAsia"/>
          <w:sz w:val="32"/>
        </w:rPr>
        <w:t>、农林水支出（类）支出</w:t>
      </w:r>
      <w:r>
        <w:rPr>
          <w:rFonts w:ascii="??" w:hAnsi="??" w:cs="??"/>
          <w:sz w:val="32"/>
        </w:rPr>
        <w:t>13.34</w:t>
      </w:r>
      <w:r>
        <w:rPr>
          <w:rFonts w:ascii="??" w:hAnsi="??" w:cs="??" w:hint="eastAsia"/>
          <w:sz w:val="32"/>
        </w:rPr>
        <w:t>万元，占</w:t>
      </w:r>
      <w:r>
        <w:rPr>
          <w:rFonts w:ascii="??" w:hAnsi="??" w:cs="??"/>
          <w:sz w:val="32"/>
        </w:rPr>
        <w:t>27.9%</w:t>
      </w:r>
      <w:r>
        <w:rPr>
          <w:rFonts w:ascii="??" w:hAnsi="??" w:cs="??" w:hint="eastAsia"/>
          <w:sz w:val="32"/>
        </w:rPr>
        <w:t>。</w:t>
      </w:r>
    </w:p>
    <w:p w:rsidR="0033543A" w:rsidRDefault="0033543A" w:rsidP="00CD071D">
      <w:pPr>
        <w:ind w:firstLineChars="100" w:firstLine="31680"/>
        <w:jc w:val="left"/>
        <w:rPr>
          <w:rFonts w:ascii="??" w:hAnsi="??" w:cs="??"/>
          <w:sz w:val="32"/>
        </w:rPr>
      </w:pPr>
      <w:r>
        <w:rPr>
          <w:rFonts w:ascii="??" w:hAnsi="??" w:cs="??"/>
          <w:sz w:val="32"/>
        </w:rPr>
        <w:t>4</w:t>
      </w:r>
      <w:r>
        <w:rPr>
          <w:rFonts w:ascii="??" w:hAnsi="??" w:cs="??" w:hint="eastAsia"/>
          <w:sz w:val="32"/>
        </w:rPr>
        <w:t>、住房保障支出（类）支出</w:t>
      </w:r>
      <w:r>
        <w:rPr>
          <w:rFonts w:ascii="??" w:hAnsi="??" w:cs="??"/>
          <w:sz w:val="32"/>
        </w:rPr>
        <w:t>2.53</w:t>
      </w:r>
      <w:r>
        <w:rPr>
          <w:rFonts w:ascii="??" w:hAnsi="??" w:cs="??" w:hint="eastAsia"/>
          <w:sz w:val="32"/>
        </w:rPr>
        <w:t>万元，占</w:t>
      </w:r>
      <w:r>
        <w:rPr>
          <w:rFonts w:ascii="??" w:hAnsi="??" w:cs="??"/>
          <w:sz w:val="32"/>
        </w:rPr>
        <w:t>5.29%</w:t>
      </w:r>
      <w:r>
        <w:rPr>
          <w:rFonts w:ascii="??" w:hAnsi="??" w:cs="??" w:hint="eastAsia"/>
          <w:sz w:val="32"/>
        </w:rPr>
        <w:t>。</w:t>
      </w:r>
    </w:p>
    <w:p w:rsidR="0033543A" w:rsidRDefault="0033543A">
      <w:pPr>
        <w:ind w:firstLine="320"/>
        <w:jc w:val="left"/>
        <w:rPr>
          <w:rFonts w:ascii="??" w:hAnsi="??" w:cs="??"/>
          <w:sz w:val="32"/>
        </w:rPr>
      </w:pPr>
      <w:r>
        <w:rPr>
          <w:rFonts w:ascii="??" w:hAnsi="??" w:cs="??" w:hint="eastAsia"/>
          <w:sz w:val="32"/>
        </w:rPr>
        <w:t>（三）一般公共预算财政拨款支出决算具体情况。</w:t>
      </w:r>
    </w:p>
    <w:p w:rsidR="0033543A" w:rsidRDefault="0033543A">
      <w:pPr>
        <w:ind w:firstLine="640"/>
        <w:jc w:val="left"/>
        <w:rPr>
          <w:rFonts w:ascii="??" w:hAnsi="??" w:cs="??"/>
          <w:sz w:val="32"/>
        </w:rPr>
      </w:pPr>
      <w:r>
        <w:rPr>
          <w:rFonts w:ascii="??" w:hAnsi="??" w:cs="??"/>
          <w:sz w:val="32"/>
        </w:rPr>
        <w:t xml:space="preserve">1. </w:t>
      </w:r>
      <w:r>
        <w:rPr>
          <w:rFonts w:ascii="??" w:hAnsi="??" w:cs="??" w:hint="eastAsia"/>
          <w:sz w:val="32"/>
        </w:rPr>
        <w:t>科学技术（类）支出基础研究（款）机构运行（项）一般公共预算财政拨款支出</w:t>
      </w:r>
      <w:r>
        <w:rPr>
          <w:rFonts w:ascii="??" w:hAnsi="??" w:cs="??"/>
          <w:sz w:val="32"/>
        </w:rPr>
        <w:t>30.42</w:t>
      </w:r>
      <w:r>
        <w:rPr>
          <w:rFonts w:ascii="??" w:hAnsi="??" w:cs="??" w:hint="eastAsia"/>
          <w:sz w:val="32"/>
        </w:rPr>
        <w:t>万元，主要用于在职及退休人员工资津贴及基本运行支出。</w:t>
      </w:r>
    </w:p>
    <w:p w:rsidR="0033543A" w:rsidRDefault="0033543A">
      <w:pPr>
        <w:ind w:firstLine="640"/>
        <w:jc w:val="left"/>
        <w:rPr>
          <w:rFonts w:ascii="宋体" w:cs="黑体"/>
          <w:bCs/>
          <w:sz w:val="32"/>
        </w:rPr>
      </w:pPr>
      <w:r>
        <w:rPr>
          <w:rFonts w:ascii="宋体" w:hAnsi="宋体" w:cs="黑体"/>
          <w:bCs/>
          <w:sz w:val="32"/>
        </w:rPr>
        <w:t>2</w:t>
      </w:r>
      <w:r>
        <w:rPr>
          <w:rFonts w:ascii="宋体" w:cs="黑体"/>
          <w:bCs/>
          <w:sz w:val="32"/>
        </w:rPr>
        <w:t>.</w:t>
      </w:r>
      <w:r>
        <w:rPr>
          <w:rFonts w:ascii="宋体" w:hAnsi="宋体"/>
          <w:bCs/>
        </w:rPr>
        <w:t xml:space="preserve"> </w:t>
      </w:r>
      <w:r>
        <w:rPr>
          <w:rFonts w:ascii="宋体" w:hAnsi="宋体" w:cs="黑体" w:hint="eastAsia"/>
          <w:bCs/>
          <w:sz w:val="32"/>
        </w:rPr>
        <w:t>医疗卫生与计划生育支出（类）医疗保障（款）</w:t>
      </w:r>
      <w:r>
        <w:rPr>
          <w:rFonts w:ascii="宋体" w:hAnsi="宋体" w:cs="黑体"/>
          <w:bCs/>
          <w:sz w:val="32"/>
        </w:rPr>
        <w:t xml:space="preserve">  </w:t>
      </w:r>
      <w:r>
        <w:rPr>
          <w:rFonts w:ascii="宋体" w:hAnsi="宋体" w:cs="黑体" w:hint="eastAsia"/>
          <w:bCs/>
          <w:sz w:val="32"/>
        </w:rPr>
        <w:t>事业单位医疗（项）支出</w:t>
      </w:r>
      <w:r>
        <w:rPr>
          <w:rFonts w:ascii="宋体" w:hAnsi="宋体" w:cs="黑体"/>
          <w:bCs/>
          <w:sz w:val="32"/>
        </w:rPr>
        <w:t>1.52</w:t>
      </w:r>
      <w:r>
        <w:rPr>
          <w:rFonts w:ascii="宋体" w:hAnsi="宋体" w:cs="黑体" w:hint="eastAsia"/>
          <w:bCs/>
          <w:sz w:val="32"/>
        </w:rPr>
        <w:t>万元用于在职及退休人员医疗保险支出。</w:t>
      </w:r>
    </w:p>
    <w:p w:rsidR="0033543A" w:rsidRDefault="0033543A">
      <w:pPr>
        <w:ind w:firstLine="640"/>
        <w:jc w:val="left"/>
        <w:rPr>
          <w:rFonts w:ascii="??" w:hAnsi="??" w:cs="??"/>
          <w:sz w:val="32"/>
        </w:rPr>
      </w:pPr>
      <w:r>
        <w:rPr>
          <w:rFonts w:ascii="??" w:hAnsi="??" w:cs="??"/>
          <w:sz w:val="32"/>
        </w:rPr>
        <w:t>3</w:t>
      </w:r>
      <w:r>
        <w:rPr>
          <w:rFonts w:ascii="??" w:hAnsi="??" w:cs="??" w:hint="eastAsia"/>
          <w:sz w:val="32"/>
        </w:rPr>
        <w:t>、农林水支出（类）农业（款）行政运行（项）一般公共预算财政拨款支出</w:t>
      </w:r>
      <w:r>
        <w:rPr>
          <w:rFonts w:ascii="??" w:hAnsi="??" w:cs="??"/>
          <w:sz w:val="32"/>
        </w:rPr>
        <w:t>6.59</w:t>
      </w:r>
      <w:r>
        <w:rPr>
          <w:rFonts w:ascii="??" w:hAnsi="??" w:cs="??" w:hint="eastAsia"/>
          <w:sz w:val="32"/>
        </w:rPr>
        <w:t>万元用于在职人员绩效工资支出。</w:t>
      </w:r>
    </w:p>
    <w:p w:rsidR="0033543A" w:rsidRDefault="0033543A">
      <w:pPr>
        <w:ind w:firstLine="640"/>
        <w:jc w:val="left"/>
        <w:rPr>
          <w:rFonts w:ascii="??" w:hAnsi="??" w:cs="??"/>
          <w:sz w:val="32"/>
        </w:rPr>
      </w:pPr>
      <w:r>
        <w:rPr>
          <w:rFonts w:ascii="??" w:hAnsi="??" w:cs="??"/>
          <w:sz w:val="32"/>
        </w:rPr>
        <w:t>4</w:t>
      </w:r>
      <w:r>
        <w:rPr>
          <w:rFonts w:ascii="??" w:hAnsi="??" w:cs="??" w:hint="eastAsia"/>
          <w:sz w:val="32"/>
        </w:rPr>
        <w:t>、农林水支出（类）农业（款）其他农业支出（项）一般公共预算财政拨款支出</w:t>
      </w:r>
      <w:r>
        <w:rPr>
          <w:rFonts w:ascii="??" w:hAnsi="??" w:cs="??"/>
          <w:sz w:val="32"/>
        </w:rPr>
        <w:t>6.75</w:t>
      </w:r>
      <w:r>
        <w:rPr>
          <w:rFonts w:ascii="??" w:hAnsi="??" w:cs="??" w:hint="eastAsia"/>
          <w:sz w:val="32"/>
        </w:rPr>
        <w:t>万元用于在职人员工资及科研项目外请人员劳务费。</w:t>
      </w:r>
    </w:p>
    <w:p w:rsidR="0033543A" w:rsidRDefault="0033543A">
      <w:pPr>
        <w:ind w:firstLine="640"/>
        <w:jc w:val="left"/>
        <w:rPr>
          <w:rFonts w:ascii="??" w:hAnsi="??" w:cs="??"/>
          <w:sz w:val="32"/>
        </w:rPr>
      </w:pPr>
      <w:r>
        <w:rPr>
          <w:rFonts w:ascii="??" w:hAnsi="??" w:cs="??"/>
          <w:sz w:val="32"/>
        </w:rPr>
        <w:t>5</w:t>
      </w:r>
      <w:r>
        <w:rPr>
          <w:rFonts w:ascii="??" w:hAnsi="??" w:cs="??" w:hint="eastAsia"/>
          <w:sz w:val="32"/>
        </w:rPr>
        <w:t>、住房保障支出（类）住房改革支出（款）住房公积金（项）支出</w:t>
      </w:r>
      <w:r>
        <w:rPr>
          <w:rFonts w:ascii="??" w:hAnsi="??" w:cs="??"/>
          <w:sz w:val="32"/>
        </w:rPr>
        <w:t>2.53</w:t>
      </w:r>
      <w:r>
        <w:rPr>
          <w:rFonts w:ascii="??" w:hAnsi="??" w:cs="??" w:hint="eastAsia"/>
          <w:sz w:val="32"/>
        </w:rPr>
        <w:t>万元用于在职人员公积金单位部分支出。</w:t>
      </w:r>
    </w:p>
    <w:p w:rsidR="0033543A" w:rsidRDefault="0033543A">
      <w:pPr>
        <w:ind w:firstLine="640"/>
        <w:jc w:val="left"/>
        <w:rPr>
          <w:rFonts w:ascii="??" w:hAnsi="??" w:cs="??"/>
          <w:sz w:val="32"/>
        </w:rPr>
      </w:pPr>
    </w:p>
    <w:p w:rsidR="0033543A" w:rsidRDefault="0033543A">
      <w:pPr>
        <w:ind w:firstLine="640"/>
        <w:jc w:val="left"/>
        <w:rPr>
          <w:rFonts w:ascii="黑体" w:eastAsia="黑体" w:cs="黑体"/>
          <w:sz w:val="32"/>
        </w:rPr>
      </w:pPr>
      <w:r>
        <w:rPr>
          <w:rFonts w:ascii="黑体" w:hAnsi="黑体" w:cs="黑体" w:hint="eastAsia"/>
          <w:sz w:val="32"/>
        </w:rPr>
        <w:t>六、关于益阳市蔬菜科研所</w:t>
      </w:r>
      <w:r>
        <w:rPr>
          <w:rFonts w:ascii="黑体" w:hAnsi="黑体" w:cs="黑体"/>
          <w:sz w:val="32"/>
        </w:rPr>
        <w:t xml:space="preserve">2016 </w:t>
      </w:r>
      <w:r>
        <w:rPr>
          <w:rFonts w:ascii="黑体" w:hAnsi="黑体" w:cs="黑体" w:hint="eastAsia"/>
          <w:sz w:val="32"/>
        </w:rPr>
        <w:t>年度一般公共预算财政拨款基本支出决算情况说明</w:t>
      </w:r>
    </w:p>
    <w:p w:rsidR="0033543A" w:rsidRDefault="0033543A">
      <w:pPr>
        <w:ind w:firstLine="640"/>
        <w:jc w:val="left"/>
        <w:rPr>
          <w:rFonts w:ascii="??" w:hAnsi="??" w:cs="??"/>
          <w:sz w:val="32"/>
        </w:rPr>
      </w:pPr>
      <w:r>
        <w:rPr>
          <w:rFonts w:ascii="??" w:hAnsi="??" w:cs="??"/>
          <w:sz w:val="32"/>
        </w:rPr>
        <w:t xml:space="preserve">2016 </w:t>
      </w:r>
      <w:r>
        <w:rPr>
          <w:rFonts w:ascii="??" w:hAnsi="??" w:cs="??" w:hint="eastAsia"/>
          <w:sz w:val="32"/>
        </w:rPr>
        <w:t>年度一般公共预算财政拨款基本支出</w:t>
      </w:r>
      <w:r>
        <w:rPr>
          <w:rFonts w:ascii="??" w:hAnsi="??" w:cs="??"/>
          <w:sz w:val="32"/>
        </w:rPr>
        <w:t>43.81</w:t>
      </w:r>
      <w:r>
        <w:rPr>
          <w:rFonts w:ascii="??" w:hAnsi="??" w:cs="??" w:hint="eastAsia"/>
          <w:sz w:val="32"/>
        </w:rPr>
        <w:t>万元，其中人员经费支出</w:t>
      </w:r>
      <w:r>
        <w:rPr>
          <w:rFonts w:ascii="??" w:hAnsi="??" w:cs="??"/>
          <w:sz w:val="32"/>
        </w:rPr>
        <w:t xml:space="preserve"> 36.34</w:t>
      </w:r>
      <w:r>
        <w:rPr>
          <w:rFonts w:ascii="??" w:hAnsi="??" w:cs="??" w:hint="eastAsia"/>
          <w:sz w:val="32"/>
        </w:rPr>
        <w:t>万元，主要包括：基本工资</w:t>
      </w:r>
      <w:r>
        <w:rPr>
          <w:rFonts w:ascii="??" w:hAnsi="??" w:cs="??"/>
          <w:sz w:val="32"/>
        </w:rPr>
        <w:t>13.56</w:t>
      </w:r>
      <w:r>
        <w:rPr>
          <w:rFonts w:ascii="??" w:hAnsi="??" w:cs="??" w:hint="eastAsia"/>
          <w:sz w:val="32"/>
        </w:rPr>
        <w:t>万元、绩效工资</w:t>
      </w:r>
      <w:r>
        <w:rPr>
          <w:rFonts w:ascii="??" w:hAnsi="??" w:cs="??"/>
          <w:sz w:val="32"/>
        </w:rPr>
        <w:t>7.39</w:t>
      </w:r>
      <w:r>
        <w:rPr>
          <w:rFonts w:ascii="??" w:hAnsi="??" w:cs="??" w:hint="eastAsia"/>
          <w:sz w:val="32"/>
        </w:rPr>
        <w:t>万元、医疗保险及养老工伤保险</w:t>
      </w:r>
      <w:r>
        <w:rPr>
          <w:rFonts w:ascii="??" w:hAnsi="??" w:cs="??"/>
          <w:sz w:val="32"/>
        </w:rPr>
        <w:t>2.04</w:t>
      </w:r>
      <w:r>
        <w:rPr>
          <w:rFonts w:ascii="??" w:hAnsi="??" w:cs="??" w:hint="eastAsia"/>
          <w:sz w:val="32"/>
        </w:rPr>
        <w:t>万元、退休费</w:t>
      </w:r>
      <w:r>
        <w:rPr>
          <w:rFonts w:ascii="??" w:hAnsi="??" w:cs="??"/>
          <w:sz w:val="32"/>
        </w:rPr>
        <w:t>10.63</w:t>
      </w:r>
      <w:r>
        <w:rPr>
          <w:rFonts w:ascii="??" w:hAnsi="??" w:cs="??" w:hint="eastAsia"/>
          <w:sz w:val="32"/>
        </w:rPr>
        <w:t>万元、单位配缴公积金</w:t>
      </w:r>
      <w:r>
        <w:rPr>
          <w:rFonts w:ascii="??" w:hAnsi="??" w:cs="??"/>
          <w:sz w:val="32"/>
        </w:rPr>
        <w:t>2.53</w:t>
      </w:r>
      <w:r>
        <w:rPr>
          <w:rFonts w:ascii="??" w:hAnsi="??" w:cs="??" w:hint="eastAsia"/>
          <w:sz w:val="32"/>
        </w:rPr>
        <w:t>万元、其他人员支出</w:t>
      </w:r>
      <w:r>
        <w:rPr>
          <w:rFonts w:ascii="??" w:hAnsi="??" w:cs="??"/>
          <w:sz w:val="32"/>
        </w:rPr>
        <w:t>0.19</w:t>
      </w:r>
      <w:r>
        <w:rPr>
          <w:rFonts w:ascii="??" w:hAnsi="??" w:cs="??" w:hint="eastAsia"/>
          <w:sz w:val="32"/>
        </w:rPr>
        <w:t>万元；公用经费支出</w:t>
      </w:r>
      <w:r>
        <w:rPr>
          <w:rFonts w:ascii="??" w:hAnsi="??" w:cs="??"/>
          <w:sz w:val="32"/>
        </w:rPr>
        <w:t>7.47</w:t>
      </w:r>
      <w:r>
        <w:rPr>
          <w:rFonts w:ascii="??" w:hAnsi="??" w:cs="??" w:hint="eastAsia"/>
          <w:sz w:val="32"/>
        </w:rPr>
        <w:t>万元。主要包括：办公费</w:t>
      </w:r>
      <w:r>
        <w:rPr>
          <w:rFonts w:ascii="??" w:hAnsi="??" w:cs="??"/>
          <w:sz w:val="32"/>
        </w:rPr>
        <w:t>1.13</w:t>
      </w:r>
      <w:r>
        <w:rPr>
          <w:rFonts w:ascii="??" w:hAnsi="??" w:cs="??" w:hint="eastAsia"/>
          <w:sz w:val="32"/>
        </w:rPr>
        <w:t>万元、差旅费</w:t>
      </w:r>
      <w:r>
        <w:rPr>
          <w:rFonts w:ascii="??" w:hAnsi="??" w:cs="??"/>
          <w:sz w:val="32"/>
        </w:rPr>
        <w:t>4.46</w:t>
      </w:r>
      <w:r>
        <w:rPr>
          <w:rFonts w:ascii="??" w:hAnsi="??" w:cs="??" w:hint="eastAsia"/>
          <w:sz w:val="32"/>
        </w:rPr>
        <w:t>万元、工会经费</w:t>
      </w:r>
      <w:r>
        <w:rPr>
          <w:rFonts w:ascii="??" w:hAnsi="??" w:cs="??"/>
          <w:sz w:val="32"/>
        </w:rPr>
        <w:t>0.44</w:t>
      </w:r>
      <w:r>
        <w:rPr>
          <w:rFonts w:ascii="??" w:hAnsi="??" w:cs="??" w:hint="eastAsia"/>
          <w:sz w:val="32"/>
        </w:rPr>
        <w:t>万元、其他公用支出</w:t>
      </w:r>
      <w:r>
        <w:rPr>
          <w:rFonts w:ascii="??" w:hAnsi="??" w:cs="??"/>
          <w:sz w:val="32"/>
        </w:rPr>
        <w:t>1.44</w:t>
      </w:r>
      <w:r>
        <w:rPr>
          <w:rFonts w:ascii="??" w:hAnsi="??" w:cs="??" w:hint="eastAsia"/>
          <w:sz w:val="32"/>
        </w:rPr>
        <w:t>万元。</w:t>
      </w:r>
    </w:p>
    <w:p w:rsidR="0033543A" w:rsidRDefault="0033543A">
      <w:pPr>
        <w:ind w:firstLine="640"/>
        <w:jc w:val="left"/>
        <w:rPr>
          <w:rFonts w:ascii="黑体" w:eastAsia="黑体" w:cs="黑体"/>
          <w:sz w:val="32"/>
        </w:rPr>
      </w:pPr>
      <w:r>
        <w:rPr>
          <w:rFonts w:ascii="黑体" w:hAnsi="黑体" w:cs="黑体" w:hint="eastAsia"/>
          <w:sz w:val="32"/>
        </w:rPr>
        <w:t>七、关于益阳市蔬菜科研所</w:t>
      </w:r>
      <w:r>
        <w:rPr>
          <w:rFonts w:ascii="黑体" w:hAnsi="黑体" w:cs="黑体"/>
          <w:sz w:val="32"/>
        </w:rPr>
        <w:t xml:space="preserve">2016 </w:t>
      </w:r>
      <w:r>
        <w:rPr>
          <w:rFonts w:ascii="黑体" w:hAnsi="黑体" w:cs="黑体" w:hint="eastAsia"/>
          <w:sz w:val="32"/>
        </w:rPr>
        <w:t>年度一般公共预算财政拨款“三公”经费支出决算情况说明</w:t>
      </w:r>
    </w:p>
    <w:p w:rsidR="0033543A" w:rsidRDefault="0033543A">
      <w:pPr>
        <w:ind w:firstLine="640"/>
        <w:jc w:val="left"/>
        <w:rPr>
          <w:rFonts w:ascii="??" w:hAnsi="??" w:cs="??"/>
          <w:sz w:val="32"/>
        </w:rPr>
      </w:pPr>
      <w:r>
        <w:rPr>
          <w:rFonts w:ascii="??" w:hAnsi="??" w:cs="??" w:hint="eastAsia"/>
          <w:sz w:val="32"/>
        </w:rPr>
        <w:t>（一）“三公”经费财政拨款支出决算总体情况说明。</w:t>
      </w:r>
    </w:p>
    <w:p w:rsidR="0033543A" w:rsidRDefault="0033543A">
      <w:pPr>
        <w:ind w:firstLine="640"/>
        <w:jc w:val="left"/>
        <w:rPr>
          <w:rFonts w:ascii="??" w:hAnsi="??" w:cs="??"/>
          <w:sz w:val="32"/>
        </w:rPr>
      </w:pPr>
      <w:r>
        <w:rPr>
          <w:rFonts w:ascii="??" w:hAnsi="??" w:cs="??"/>
          <w:sz w:val="32"/>
        </w:rPr>
        <w:t xml:space="preserve">2016 </w:t>
      </w:r>
      <w:r>
        <w:rPr>
          <w:rFonts w:ascii="??" w:hAnsi="??" w:cs="??" w:hint="eastAsia"/>
          <w:sz w:val="32"/>
        </w:rPr>
        <w:t>年度“三公”经费财政拨款支出预算为</w:t>
      </w:r>
      <w:r>
        <w:rPr>
          <w:rFonts w:ascii="??" w:hAnsi="??" w:cs="??"/>
          <w:sz w:val="32"/>
        </w:rPr>
        <w:t>1.06</w:t>
      </w:r>
      <w:r>
        <w:rPr>
          <w:rFonts w:ascii="??" w:hAnsi="??" w:cs="??" w:hint="eastAsia"/>
          <w:sz w:val="32"/>
        </w:rPr>
        <w:t>万元，支出决算为</w:t>
      </w:r>
      <w:r>
        <w:rPr>
          <w:rFonts w:ascii="??" w:hAnsi="??" w:cs="??"/>
          <w:sz w:val="32"/>
        </w:rPr>
        <w:t>0.072</w:t>
      </w:r>
      <w:r>
        <w:rPr>
          <w:rFonts w:ascii="??" w:hAnsi="??" w:cs="??" w:hint="eastAsia"/>
          <w:sz w:val="32"/>
        </w:rPr>
        <w:t>万元，完成预算的</w:t>
      </w:r>
      <w:r>
        <w:rPr>
          <w:rFonts w:ascii="??" w:hAnsi="??" w:cs="??"/>
          <w:sz w:val="32"/>
        </w:rPr>
        <w:t>6.8%</w:t>
      </w:r>
      <w:r>
        <w:rPr>
          <w:rFonts w:ascii="??" w:hAnsi="??" w:cs="??" w:hint="eastAsia"/>
          <w:sz w:val="32"/>
        </w:rPr>
        <w:t>，本单位无公务车、无出国（境）费用，“三公”支出决算数</w:t>
      </w:r>
      <w:r>
        <w:rPr>
          <w:rFonts w:ascii="??" w:hAnsi="??" w:cs="??"/>
          <w:sz w:val="32"/>
        </w:rPr>
        <w:t>0.072</w:t>
      </w:r>
      <w:r>
        <w:rPr>
          <w:rFonts w:ascii="??" w:hAnsi="??" w:cs="??" w:hint="eastAsia"/>
          <w:sz w:val="32"/>
        </w:rPr>
        <w:t>万元为公务接待费。</w:t>
      </w:r>
    </w:p>
    <w:p w:rsidR="0033543A" w:rsidRDefault="0033543A">
      <w:pPr>
        <w:ind w:firstLine="640"/>
        <w:jc w:val="left"/>
        <w:rPr>
          <w:rFonts w:ascii="??" w:hAnsi="??" w:cs="??"/>
          <w:sz w:val="32"/>
        </w:rPr>
      </w:pPr>
      <w:r>
        <w:rPr>
          <w:rFonts w:ascii="??" w:hAnsi="??" w:cs="??" w:hint="eastAsia"/>
          <w:sz w:val="32"/>
        </w:rPr>
        <w:t>（二）“三公”经费财政拨款支出决算具体情况说明。</w:t>
      </w:r>
    </w:p>
    <w:p w:rsidR="0033543A" w:rsidRDefault="0033543A">
      <w:pPr>
        <w:ind w:firstLine="640"/>
        <w:jc w:val="left"/>
        <w:rPr>
          <w:rFonts w:ascii="??" w:hAnsi="??" w:cs="??"/>
          <w:sz w:val="32"/>
        </w:rPr>
      </w:pPr>
      <w:r>
        <w:rPr>
          <w:rFonts w:ascii="??" w:hAnsi="??" w:cs="??"/>
          <w:sz w:val="32"/>
        </w:rPr>
        <w:t xml:space="preserve"> 2016 </w:t>
      </w:r>
      <w:r>
        <w:rPr>
          <w:rFonts w:ascii="??" w:hAnsi="??" w:cs="??" w:hint="eastAsia"/>
          <w:sz w:val="32"/>
        </w:rPr>
        <w:t>年度“三公”经费财政拨款支出决算为</w:t>
      </w:r>
      <w:r>
        <w:rPr>
          <w:rFonts w:ascii="??" w:hAnsi="??" w:cs="??"/>
          <w:sz w:val="32"/>
        </w:rPr>
        <w:t>0.072</w:t>
      </w:r>
      <w:r>
        <w:rPr>
          <w:rFonts w:ascii="??" w:hAnsi="??" w:cs="??" w:hint="eastAsia"/>
          <w:sz w:val="32"/>
        </w:rPr>
        <w:t>万元为接待区县蔬菜技术人员支出。</w:t>
      </w:r>
    </w:p>
    <w:p w:rsidR="0033543A" w:rsidRDefault="0033543A">
      <w:pPr>
        <w:ind w:firstLine="640"/>
        <w:jc w:val="left"/>
        <w:rPr>
          <w:rFonts w:ascii="??" w:hAnsi="??" w:cs="??"/>
          <w:sz w:val="32"/>
        </w:rPr>
      </w:pPr>
    </w:p>
    <w:p w:rsidR="0033543A" w:rsidRDefault="0033543A">
      <w:pPr>
        <w:ind w:firstLine="640"/>
        <w:jc w:val="left"/>
        <w:rPr>
          <w:rFonts w:ascii="黑体" w:eastAsia="黑体" w:cs="黑体"/>
          <w:sz w:val="32"/>
        </w:rPr>
      </w:pPr>
      <w:r>
        <w:rPr>
          <w:rFonts w:ascii="黑体" w:hAnsi="黑体" w:cs="黑体" w:hint="eastAsia"/>
          <w:sz w:val="32"/>
        </w:rPr>
        <w:t>九、其他重要事项的情况说明</w:t>
      </w:r>
    </w:p>
    <w:p w:rsidR="0033543A" w:rsidRDefault="0033543A">
      <w:pPr>
        <w:ind w:firstLine="640"/>
        <w:jc w:val="left"/>
        <w:rPr>
          <w:rFonts w:ascii="??" w:hAnsi="??" w:cs="??"/>
          <w:sz w:val="32"/>
        </w:rPr>
      </w:pPr>
      <w:r>
        <w:rPr>
          <w:rFonts w:ascii="??" w:hAnsi="??" w:cs="??" w:hint="eastAsia"/>
          <w:sz w:val="32"/>
        </w:rPr>
        <w:t>（一）预决算收支增减变化情况。</w:t>
      </w:r>
    </w:p>
    <w:p w:rsidR="0033543A" w:rsidRDefault="0033543A">
      <w:pPr>
        <w:ind w:firstLine="640"/>
        <w:jc w:val="left"/>
        <w:rPr>
          <w:rFonts w:ascii="??" w:hAnsi="??" w:cs="??"/>
          <w:sz w:val="32"/>
        </w:rPr>
      </w:pPr>
      <w:r>
        <w:rPr>
          <w:rFonts w:ascii="??" w:hAnsi="??" w:cs="??"/>
          <w:sz w:val="32"/>
        </w:rPr>
        <w:t>2016</w:t>
      </w:r>
      <w:r>
        <w:rPr>
          <w:rFonts w:ascii="??" w:hAnsi="??" w:cs="??" w:hint="eastAsia"/>
          <w:sz w:val="32"/>
        </w:rPr>
        <w:t>年部门预算批复情况：</w:t>
      </w:r>
    </w:p>
    <w:p w:rsidR="0033543A" w:rsidRDefault="0033543A">
      <w:pPr>
        <w:numPr>
          <w:ilvl w:val="0"/>
          <w:numId w:val="1"/>
        </w:numPr>
        <w:ind w:firstLine="640"/>
        <w:jc w:val="left"/>
        <w:rPr>
          <w:rFonts w:ascii="??" w:hAnsi="??" w:cs="??"/>
          <w:sz w:val="32"/>
        </w:rPr>
      </w:pPr>
      <w:r>
        <w:rPr>
          <w:rFonts w:ascii="??" w:hAnsi="??" w:hint="eastAsia"/>
          <w:sz w:val="32"/>
        </w:rPr>
        <w:t>公共预算财政拨款</w:t>
      </w:r>
      <w:r>
        <w:rPr>
          <w:rFonts w:ascii="??" w:hAnsi="??" w:cs="??"/>
          <w:sz w:val="32"/>
        </w:rPr>
        <w:t>35.88</w:t>
      </w:r>
      <w:r>
        <w:rPr>
          <w:rFonts w:ascii="??" w:hAnsi="??" w:cs="??" w:hint="eastAsia"/>
          <w:sz w:val="32"/>
        </w:rPr>
        <w:t>万；</w:t>
      </w:r>
    </w:p>
    <w:p w:rsidR="0033543A" w:rsidRDefault="0033543A">
      <w:pPr>
        <w:numPr>
          <w:ilvl w:val="0"/>
          <w:numId w:val="1"/>
        </w:numPr>
        <w:ind w:firstLine="640"/>
        <w:jc w:val="left"/>
        <w:rPr>
          <w:rFonts w:ascii="??" w:hAnsi="??" w:cs="??"/>
          <w:sz w:val="32"/>
        </w:rPr>
      </w:pPr>
      <w:r>
        <w:rPr>
          <w:rFonts w:ascii="??" w:hAnsi="??" w:hint="eastAsia"/>
          <w:sz w:val="32"/>
        </w:rPr>
        <w:t>政府性基金拨款</w:t>
      </w:r>
      <w:r>
        <w:rPr>
          <w:rFonts w:ascii="??" w:hAnsi="??" w:cs="??"/>
          <w:sz w:val="32"/>
        </w:rPr>
        <w:t>8</w:t>
      </w:r>
      <w:r>
        <w:rPr>
          <w:rFonts w:ascii="??" w:hAnsi="??" w:cs="??" w:hint="eastAsia"/>
          <w:sz w:val="32"/>
        </w:rPr>
        <w:t>万元；</w:t>
      </w:r>
    </w:p>
    <w:p w:rsidR="0033543A" w:rsidRDefault="0033543A">
      <w:pPr>
        <w:ind w:firstLine="640"/>
        <w:jc w:val="left"/>
        <w:rPr>
          <w:rFonts w:ascii="??" w:hAnsi="??" w:cs="??"/>
          <w:sz w:val="32"/>
        </w:rPr>
      </w:pPr>
      <w:r>
        <w:rPr>
          <w:rFonts w:ascii="??" w:hAnsi="??" w:cs="??"/>
          <w:sz w:val="32"/>
        </w:rPr>
        <w:t>2016</w:t>
      </w:r>
      <w:r>
        <w:rPr>
          <w:rFonts w:ascii="??" w:hAnsi="??" w:cs="??" w:hint="eastAsia"/>
          <w:sz w:val="32"/>
        </w:rPr>
        <w:t>年收入决算情况：</w:t>
      </w:r>
    </w:p>
    <w:p w:rsidR="0033543A" w:rsidRDefault="0033543A">
      <w:pPr>
        <w:numPr>
          <w:ilvl w:val="0"/>
          <w:numId w:val="2"/>
        </w:numPr>
        <w:ind w:firstLine="640"/>
        <w:jc w:val="left"/>
        <w:rPr>
          <w:rFonts w:ascii="??" w:hAnsi="??" w:cs="??"/>
          <w:sz w:val="32"/>
        </w:rPr>
      </w:pPr>
      <w:r>
        <w:rPr>
          <w:rFonts w:ascii="??" w:hAnsi="??" w:hint="eastAsia"/>
          <w:sz w:val="32"/>
        </w:rPr>
        <w:t>一般公共预算财政拨款</w:t>
      </w:r>
      <w:r>
        <w:rPr>
          <w:rFonts w:ascii="??" w:hAnsi="??" w:cs="??"/>
          <w:sz w:val="32"/>
        </w:rPr>
        <w:t>46.47</w:t>
      </w:r>
      <w:r>
        <w:rPr>
          <w:rFonts w:ascii="??" w:hAnsi="??" w:cs="??" w:hint="eastAsia"/>
          <w:sz w:val="32"/>
        </w:rPr>
        <w:t>万元，较预算增加</w:t>
      </w:r>
      <w:r>
        <w:rPr>
          <w:rFonts w:ascii="??" w:hAnsi="??" w:cs="??"/>
          <w:sz w:val="32"/>
        </w:rPr>
        <w:t>10.59</w:t>
      </w:r>
      <w:r>
        <w:rPr>
          <w:rFonts w:ascii="??" w:hAnsi="??" w:cs="??" w:hint="eastAsia"/>
          <w:sz w:val="32"/>
        </w:rPr>
        <w:t>万元，增加的原因第一是调资；第二是科研经费增加。政府性基金拨款决算数</w:t>
      </w:r>
      <w:r>
        <w:rPr>
          <w:rFonts w:ascii="??" w:hAnsi="??" w:cs="??"/>
          <w:sz w:val="32"/>
        </w:rPr>
        <w:t>8</w:t>
      </w:r>
      <w:r>
        <w:rPr>
          <w:rFonts w:ascii="??" w:hAnsi="??" w:cs="??" w:hint="eastAsia"/>
          <w:sz w:val="32"/>
        </w:rPr>
        <w:t>万元，与年初预算一致。其他收入</w:t>
      </w:r>
      <w:r>
        <w:rPr>
          <w:rFonts w:ascii="??" w:hAnsi="??" w:cs="??"/>
          <w:sz w:val="32"/>
        </w:rPr>
        <w:t>3</w:t>
      </w:r>
      <w:r>
        <w:rPr>
          <w:rFonts w:ascii="??" w:hAnsi="??" w:cs="??" w:hint="eastAsia"/>
          <w:sz w:val="32"/>
        </w:rPr>
        <w:t>万元，系市蔬菜局补助经费。</w:t>
      </w:r>
    </w:p>
    <w:p w:rsidR="0033543A" w:rsidRDefault="0033543A">
      <w:pPr>
        <w:ind w:firstLine="640"/>
        <w:jc w:val="left"/>
        <w:rPr>
          <w:rFonts w:ascii="??" w:hAnsi="??" w:cs="??"/>
          <w:color w:val="FF0000"/>
          <w:sz w:val="32"/>
        </w:rPr>
      </w:pPr>
      <w:r>
        <w:rPr>
          <w:rFonts w:ascii="??" w:hAnsi="??" w:cs="??" w:hint="eastAsia"/>
          <w:sz w:val="32"/>
        </w:rPr>
        <w:t>（二）政府采购支出情况。</w:t>
      </w:r>
    </w:p>
    <w:p w:rsidR="0033543A" w:rsidRDefault="0033543A">
      <w:pPr>
        <w:ind w:firstLine="640"/>
        <w:jc w:val="left"/>
        <w:rPr>
          <w:rFonts w:ascii="??" w:hAnsi="??" w:cs="??"/>
          <w:color w:val="FF0000"/>
          <w:sz w:val="32"/>
        </w:rPr>
      </w:pPr>
      <w:r>
        <w:rPr>
          <w:rFonts w:ascii="??" w:hAnsi="??" w:cs="??" w:hint="eastAsia"/>
          <w:sz w:val="32"/>
        </w:rPr>
        <w:t>本单位今年无政府采购支出。</w:t>
      </w: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ind w:firstLine="640"/>
        <w:jc w:val="left"/>
        <w:rPr>
          <w:rFonts w:ascii="??" w:hAnsi="??" w:cs="??"/>
          <w:sz w:val="32"/>
        </w:rPr>
      </w:pPr>
    </w:p>
    <w:p w:rsidR="0033543A" w:rsidRDefault="0033543A">
      <w:pPr>
        <w:jc w:val="center"/>
        <w:rPr>
          <w:rFonts w:ascii="?????_GBK" w:hAnsi="?????_GBK" w:cs="?????_GBK"/>
          <w:sz w:val="44"/>
        </w:rPr>
      </w:pPr>
      <w:r>
        <w:rPr>
          <w:rFonts w:ascii="宋体" w:hAnsi="宋体" w:cs="宋体" w:hint="eastAsia"/>
          <w:b/>
          <w:bCs/>
          <w:sz w:val="44"/>
        </w:rPr>
        <w:t>第四部分</w:t>
      </w:r>
      <w:r>
        <w:rPr>
          <w:rFonts w:ascii="?????_GBK" w:hAnsi="?????_GBK" w:cs="?????_GBK"/>
          <w:b/>
          <w:bCs/>
          <w:sz w:val="44"/>
        </w:rPr>
        <w:t xml:space="preserve"> </w:t>
      </w:r>
      <w:r>
        <w:rPr>
          <w:rFonts w:ascii="宋体" w:hAnsi="宋体" w:cs="宋体" w:hint="eastAsia"/>
          <w:b/>
          <w:bCs/>
          <w:sz w:val="44"/>
        </w:rPr>
        <w:t>名词解释</w:t>
      </w:r>
    </w:p>
    <w:p w:rsidR="0033543A" w:rsidRDefault="0033543A">
      <w:pPr>
        <w:ind w:firstLine="643"/>
        <w:jc w:val="left"/>
        <w:rPr>
          <w:rFonts w:ascii="??" w:hAnsi="??" w:cs="??"/>
          <w:b/>
          <w:sz w:val="32"/>
        </w:rPr>
      </w:pPr>
    </w:p>
    <w:p w:rsidR="0033543A" w:rsidRDefault="0033543A">
      <w:pPr>
        <w:ind w:firstLine="643"/>
        <w:jc w:val="left"/>
        <w:rPr>
          <w:rFonts w:ascii="??" w:hAnsi="??" w:cs="??"/>
          <w:sz w:val="32"/>
        </w:rPr>
      </w:pPr>
      <w:r>
        <w:rPr>
          <w:rFonts w:ascii="??" w:hAnsi="??" w:cs="??" w:hint="eastAsia"/>
          <w:b/>
          <w:sz w:val="32"/>
        </w:rPr>
        <w:t>一、财政拨款收入：</w:t>
      </w:r>
      <w:r>
        <w:rPr>
          <w:rFonts w:ascii="??" w:hAnsi="??" w:cs="??" w:hint="eastAsia"/>
          <w:sz w:val="32"/>
        </w:rPr>
        <w:t>指中央财政当年拨付的资金。</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二、事业收入：</w:t>
      </w:r>
      <w:r>
        <w:rPr>
          <w:rFonts w:ascii="??" w:hAnsi="??" w:cs="??"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三、经营收入：</w:t>
      </w:r>
      <w:r>
        <w:rPr>
          <w:rFonts w:ascii="??" w:hAnsi="??" w:cs="??" w:hint="eastAsia"/>
          <w:sz w:val="32"/>
        </w:rPr>
        <w:t>指事业单位在专业业务活动及其辅助活动之外开展非独立核算经营活动取得的收入。如：中国财政杂志社广告收入等。</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四、其他收入：</w:t>
      </w:r>
      <w:r>
        <w:rPr>
          <w:rFonts w:ascii="??" w:hAnsi="??" w:cs="??" w:hint="eastAsia"/>
          <w:sz w:val="32"/>
        </w:rPr>
        <w:t>指除上述“财政拨款收入”</w:t>
      </w:r>
      <w:r>
        <w:rPr>
          <w:rFonts w:ascii="??" w:hAnsi="??" w:cs="??"/>
          <w:sz w:val="32"/>
        </w:rPr>
        <w:t xml:space="preserve"> </w:t>
      </w:r>
      <w:r>
        <w:rPr>
          <w:rFonts w:ascii="??" w:hAnsi="??" w:cs="??" w:hint="eastAsia"/>
          <w:sz w:val="32"/>
        </w:rPr>
        <w:t>、</w:t>
      </w:r>
      <w:r>
        <w:rPr>
          <w:rFonts w:ascii="??" w:hAnsi="??" w:cs="??"/>
          <w:sz w:val="32"/>
        </w:rPr>
        <w:t xml:space="preserve"> </w:t>
      </w:r>
      <w:r>
        <w:rPr>
          <w:rFonts w:ascii="??" w:hAnsi="??" w:cs="??" w:hint="eastAsia"/>
          <w:sz w:val="32"/>
        </w:rPr>
        <w:t>“事业收入”</w:t>
      </w:r>
      <w:r>
        <w:rPr>
          <w:rFonts w:ascii="??" w:hAnsi="??" w:cs="??"/>
          <w:sz w:val="32"/>
        </w:rPr>
        <w:t xml:space="preserve"> </w:t>
      </w:r>
      <w:r>
        <w:rPr>
          <w:rFonts w:ascii="??" w:hAnsi="??" w:cs="??" w:hint="eastAsia"/>
          <w:sz w:val="32"/>
        </w:rPr>
        <w:t>、“经营收入”等以外的收入。主要是按规定动用的售房收入、存款利息收入等。</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五、用事业基金弥补收支差额：</w:t>
      </w:r>
      <w:r>
        <w:rPr>
          <w:rFonts w:ascii="??" w:hAnsi="??" w:cs="??"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六、年初结转和结余：</w:t>
      </w:r>
      <w:r>
        <w:rPr>
          <w:rFonts w:ascii="??" w:hAnsi="??" w:cs="??" w:hint="eastAsia"/>
          <w:sz w:val="32"/>
        </w:rPr>
        <w:t>指以前年度尚未完成、结转到本年按有关规定继续使用的资金。</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七、结余分配：</w:t>
      </w:r>
      <w:r>
        <w:rPr>
          <w:rFonts w:ascii="??" w:hAnsi="??" w:cs="??" w:hint="eastAsia"/>
          <w:sz w:val="32"/>
        </w:rPr>
        <w:t>指事业单位按规定提取的职工福利基金、事业基金和缴纳的所得税，以及建设单位按规定应交回的基本建设竣工项目结余资金。</w:t>
      </w:r>
    </w:p>
    <w:p w:rsidR="0033543A" w:rsidRDefault="0033543A">
      <w:pPr>
        <w:ind w:firstLine="643"/>
        <w:jc w:val="left"/>
        <w:rPr>
          <w:rFonts w:ascii="??" w:hAnsi="??" w:cs="??"/>
          <w:sz w:val="32"/>
        </w:rPr>
      </w:pPr>
      <w:r>
        <w:rPr>
          <w:rFonts w:ascii="??" w:hAnsi="??" w:cs="??" w:hint="eastAsia"/>
          <w:b/>
          <w:sz w:val="32"/>
        </w:rPr>
        <w:t>八、年末结转和结余：</w:t>
      </w:r>
      <w:r>
        <w:rPr>
          <w:rFonts w:ascii="??" w:hAnsi="??" w:cs="??" w:hint="eastAsia"/>
          <w:sz w:val="32"/>
        </w:rPr>
        <w:t>指本年度或以前年度预算安排、因客观条件发生变化无法按原计划实施，需要延迟到以后年度按有关规定继续使用的资金。</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九、基本支出：</w:t>
      </w:r>
      <w:r>
        <w:rPr>
          <w:rFonts w:ascii="??" w:hAnsi="??" w:cs="??" w:hint="eastAsia"/>
          <w:sz w:val="32"/>
        </w:rPr>
        <w:t>指为保障机构正常运转、完成日常工</w:t>
      </w:r>
    </w:p>
    <w:p w:rsidR="0033543A" w:rsidRDefault="0033543A">
      <w:pPr>
        <w:jc w:val="left"/>
        <w:rPr>
          <w:rFonts w:ascii="??" w:hAnsi="??" w:cs="??"/>
          <w:sz w:val="32"/>
        </w:rPr>
      </w:pPr>
      <w:r>
        <w:rPr>
          <w:rFonts w:ascii="??" w:hAnsi="??" w:cs="??" w:hint="eastAsia"/>
          <w:sz w:val="32"/>
        </w:rPr>
        <w:t>作任务而发生的人员支出和公用支出。</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十、项目支出：</w:t>
      </w:r>
      <w:r>
        <w:rPr>
          <w:rFonts w:ascii="??" w:hAnsi="??" w:cs="??" w:hint="eastAsia"/>
          <w:sz w:val="32"/>
        </w:rPr>
        <w:t>指在基本支出之外为完成特定行政任务和事业发展目标所发生的支出。</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十一、经营支出：</w:t>
      </w:r>
      <w:r>
        <w:rPr>
          <w:rFonts w:ascii="??" w:hAnsi="??" w:cs="??" w:hint="eastAsia"/>
          <w:sz w:val="32"/>
        </w:rPr>
        <w:t>指事业单位在专业业务活动及其辅助活动之外开展非独立核算经营活动发生的支出。</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十二、“三公”经费：</w:t>
      </w:r>
      <w:r>
        <w:rPr>
          <w:rFonts w:ascii="??" w:hAnsi="??" w:cs="??"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 w:hAnsi="??" w:cs="??"/>
          <w:sz w:val="32"/>
        </w:rPr>
        <w:t xml:space="preserve"> </w:t>
      </w:r>
    </w:p>
    <w:p w:rsidR="0033543A" w:rsidRDefault="0033543A">
      <w:pPr>
        <w:ind w:firstLine="643"/>
        <w:jc w:val="left"/>
        <w:rPr>
          <w:rFonts w:ascii="??" w:hAnsi="??" w:cs="??"/>
          <w:sz w:val="32"/>
        </w:rPr>
      </w:pPr>
      <w:r>
        <w:rPr>
          <w:rFonts w:ascii="??" w:hAnsi="??" w:cs="??" w:hint="eastAsia"/>
          <w:b/>
          <w:sz w:val="32"/>
        </w:rPr>
        <w:t>十三、机关运行经费：</w:t>
      </w:r>
      <w:r>
        <w:rPr>
          <w:rFonts w:ascii="??" w:hAnsi="??" w:cs="??"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3543A" w:rsidRDefault="0033543A">
      <w:pPr>
        <w:ind w:firstLine="643"/>
        <w:jc w:val="left"/>
        <w:rPr>
          <w:rFonts w:ascii="??" w:hAnsi="??" w:cs="??"/>
          <w:b/>
          <w:color w:val="FF0000"/>
          <w:sz w:val="32"/>
        </w:rPr>
      </w:pPr>
    </w:p>
    <w:p w:rsidR="0033543A" w:rsidRDefault="0033543A">
      <w:pPr>
        <w:ind w:firstLine="640"/>
        <w:jc w:val="left"/>
        <w:rPr>
          <w:rFonts w:ascii="??" w:hAnsi="??" w:cs="??"/>
          <w:sz w:val="32"/>
        </w:rPr>
      </w:pPr>
    </w:p>
    <w:sectPr w:rsidR="0033543A" w:rsidSect="0055026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3A" w:rsidRDefault="0033543A" w:rsidP="0055026E">
      <w:r>
        <w:separator/>
      </w:r>
    </w:p>
  </w:endnote>
  <w:endnote w:type="continuationSeparator" w:id="0">
    <w:p w:rsidR="0033543A" w:rsidRDefault="0033543A" w:rsidP="00550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_GBK">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3A" w:rsidRDefault="00335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3A" w:rsidRDefault="003354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3A" w:rsidRDefault="00335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3A" w:rsidRDefault="0033543A" w:rsidP="0055026E">
      <w:r>
        <w:separator/>
      </w:r>
    </w:p>
  </w:footnote>
  <w:footnote w:type="continuationSeparator" w:id="0">
    <w:p w:rsidR="0033543A" w:rsidRDefault="0033543A" w:rsidP="00550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3A" w:rsidRDefault="00335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3A" w:rsidRDefault="0033543A" w:rsidP="00CD071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3A" w:rsidRDefault="00335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BE13"/>
    <w:multiLevelType w:val="singleLevel"/>
    <w:tmpl w:val="596DBE13"/>
    <w:lvl w:ilvl="0">
      <w:start w:val="1"/>
      <w:numFmt w:val="decimal"/>
      <w:suff w:val="nothing"/>
      <w:lvlText w:val="%1."/>
      <w:lvlJc w:val="left"/>
      <w:rPr>
        <w:rFonts w:cs="Times New Roman"/>
      </w:rPr>
    </w:lvl>
  </w:abstractNum>
  <w:abstractNum w:abstractNumId="1">
    <w:nsid w:val="596DBE37"/>
    <w:multiLevelType w:val="singleLevel"/>
    <w:tmpl w:val="596DBE37"/>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31E"/>
    <w:rsid w:val="00022A70"/>
    <w:rsid w:val="000240C1"/>
    <w:rsid w:val="00171CB7"/>
    <w:rsid w:val="00210CA1"/>
    <w:rsid w:val="002609EC"/>
    <w:rsid w:val="002611BD"/>
    <w:rsid w:val="00272921"/>
    <w:rsid w:val="002C3FBD"/>
    <w:rsid w:val="002E4127"/>
    <w:rsid w:val="003216BB"/>
    <w:rsid w:val="0033543A"/>
    <w:rsid w:val="00376112"/>
    <w:rsid w:val="00416103"/>
    <w:rsid w:val="00444FA9"/>
    <w:rsid w:val="005016FA"/>
    <w:rsid w:val="00543083"/>
    <w:rsid w:val="0055026E"/>
    <w:rsid w:val="006952A7"/>
    <w:rsid w:val="006B7A4C"/>
    <w:rsid w:val="00764404"/>
    <w:rsid w:val="007B1715"/>
    <w:rsid w:val="008D2575"/>
    <w:rsid w:val="008F33E9"/>
    <w:rsid w:val="009260C1"/>
    <w:rsid w:val="00942E33"/>
    <w:rsid w:val="00A76D2C"/>
    <w:rsid w:val="00AA131E"/>
    <w:rsid w:val="00B1119E"/>
    <w:rsid w:val="00B4154D"/>
    <w:rsid w:val="00CD071D"/>
    <w:rsid w:val="00D16253"/>
    <w:rsid w:val="00ED283E"/>
    <w:rsid w:val="00ED30B2"/>
    <w:rsid w:val="00F01A4A"/>
    <w:rsid w:val="00F963BB"/>
    <w:rsid w:val="01BE556C"/>
    <w:rsid w:val="04802C46"/>
    <w:rsid w:val="06A41E16"/>
    <w:rsid w:val="0C8C7DA0"/>
    <w:rsid w:val="10353369"/>
    <w:rsid w:val="157E6200"/>
    <w:rsid w:val="19D81F1D"/>
    <w:rsid w:val="1BEB40D8"/>
    <w:rsid w:val="1E566BD7"/>
    <w:rsid w:val="21206D79"/>
    <w:rsid w:val="244167B6"/>
    <w:rsid w:val="24A80AC2"/>
    <w:rsid w:val="261862BC"/>
    <w:rsid w:val="27374127"/>
    <w:rsid w:val="295E0BF7"/>
    <w:rsid w:val="296B37D7"/>
    <w:rsid w:val="29D55BB2"/>
    <w:rsid w:val="2A8C5E82"/>
    <w:rsid w:val="2D370B26"/>
    <w:rsid w:val="2D6E19F7"/>
    <w:rsid w:val="3211750A"/>
    <w:rsid w:val="35594EEE"/>
    <w:rsid w:val="361A30BB"/>
    <w:rsid w:val="365049C7"/>
    <w:rsid w:val="36987B61"/>
    <w:rsid w:val="37F700D6"/>
    <w:rsid w:val="390269B1"/>
    <w:rsid w:val="4158593A"/>
    <w:rsid w:val="47DD02C9"/>
    <w:rsid w:val="4B2D7248"/>
    <w:rsid w:val="4BC71010"/>
    <w:rsid w:val="4DDF2DEF"/>
    <w:rsid w:val="4E3D2C5E"/>
    <w:rsid w:val="570C7222"/>
    <w:rsid w:val="59EF518C"/>
    <w:rsid w:val="5ADB05FD"/>
    <w:rsid w:val="5BE629CA"/>
    <w:rsid w:val="67BF0F87"/>
    <w:rsid w:val="692A67E4"/>
    <w:rsid w:val="6947375D"/>
    <w:rsid w:val="6ABC137C"/>
    <w:rsid w:val="6B3C1566"/>
    <w:rsid w:val="6CDF3A3B"/>
    <w:rsid w:val="6F1C319F"/>
    <w:rsid w:val="724212ED"/>
    <w:rsid w:val="72C1726B"/>
    <w:rsid w:val="75771B1C"/>
    <w:rsid w:val="762714BF"/>
    <w:rsid w:val="788D7229"/>
    <w:rsid w:val="7B0C13EF"/>
    <w:rsid w:val="7CB471A2"/>
    <w:rsid w:val="7D3D5C22"/>
    <w:rsid w:val="7D4C1CE5"/>
    <w:rsid w:val="7E313651"/>
    <w:rsid w:val="7F251D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6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02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5026E"/>
    <w:rPr>
      <w:rFonts w:cs="Times New Roman"/>
      <w:sz w:val="18"/>
      <w:szCs w:val="18"/>
    </w:rPr>
  </w:style>
  <w:style w:type="paragraph" w:styleId="Header">
    <w:name w:val="header"/>
    <w:basedOn w:val="Normal"/>
    <w:link w:val="HeaderChar"/>
    <w:uiPriority w:val="99"/>
    <w:rsid w:val="005502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5026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511</Words>
  <Characters>2916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Administrator</dc:creator>
  <cp:keywords/>
  <dc:description/>
  <cp:lastModifiedBy>users</cp:lastModifiedBy>
  <cp:revision>14</cp:revision>
  <dcterms:created xsi:type="dcterms:W3CDTF">2017-07-13T06:56:00Z</dcterms:created>
  <dcterms:modified xsi:type="dcterms:W3CDTF">2017-08-08T02:38:00Z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