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4D" w:rsidRPr="00225212" w:rsidRDefault="0079104D" w:rsidP="0079104D">
      <w:pPr>
        <w:rPr>
          <w:rFonts w:ascii="宋体" w:hAnsi="宋体"/>
          <w:b/>
          <w:sz w:val="32"/>
          <w:szCs w:val="32"/>
        </w:rPr>
      </w:pPr>
      <w:r w:rsidRPr="00225212">
        <w:rPr>
          <w:rFonts w:ascii="宋体" w:hAnsi="宋体" w:hint="eastAsia"/>
          <w:b/>
          <w:sz w:val="32"/>
          <w:szCs w:val="32"/>
        </w:rPr>
        <w:t>附件：</w:t>
      </w:r>
    </w:p>
    <w:p w:rsidR="0079104D" w:rsidRPr="00296039" w:rsidRDefault="0079104D" w:rsidP="0079104D">
      <w:pPr>
        <w:spacing w:line="540" w:lineRule="exact"/>
        <w:jc w:val="center"/>
        <w:rPr>
          <w:rFonts w:ascii="宋体" w:hAnsi="宋体"/>
          <w:sz w:val="32"/>
          <w:szCs w:val="32"/>
        </w:rPr>
      </w:pPr>
      <w:r w:rsidRPr="00296039">
        <w:rPr>
          <w:rFonts w:ascii="宋体" w:hAnsi="宋体"/>
          <w:sz w:val="32"/>
          <w:szCs w:val="32"/>
        </w:rPr>
        <w:t>益阳市201</w:t>
      </w:r>
      <w:r w:rsidRPr="00296039">
        <w:rPr>
          <w:rFonts w:ascii="宋体" w:hAnsi="宋体" w:hint="eastAsia"/>
          <w:sz w:val="32"/>
          <w:szCs w:val="32"/>
        </w:rPr>
        <w:t>9</w:t>
      </w:r>
      <w:r w:rsidRPr="00296039">
        <w:rPr>
          <w:rFonts w:ascii="宋体" w:hAnsi="宋体"/>
          <w:sz w:val="32"/>
          <w:szCs w:val="32"/>
        </w:rPr>
        <w:t>年度现代农业特色产业园省级示范园申报名单</w:t>
      </w:r>
    </w:p>
    <w:p w:rsidR="0079104D" w:rsidRPr="001547E5" w:rsidRDefault="0079104D" w:rsidP="0079104D">
      <w:pPr>
        <w:spacing w:line="54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tbl>
      <w:tblPr>
        <w:tblW w:w="13960" w:type="dxa"/>
        <w:tblInd w:w="93" w:type="dxa"/>
        <w:tblLook w:val="04A0"/>
      </w:tblPr>
      <w:tblGrid>
        <w:gridCol w:w="866"/>
        <w:gridCol w:w="1254"/>
        <w:gridCol w:w="6240"/>
        <w:gridCol w:w="3940"/>
        <w:gridCol w:w="1660"/>
      </w:tblGrid>
      <w:tr w:rsidR="0079104D" w:rsidRPr="00296039" w:rsidTr="00845D0D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区县市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园区名称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创建主体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特色产业</w:t>
            </w:r>
          </w:p>
        </w:tc>
      </w:tr>
      <w:tr w:rsidR="0079104D" w:rsidRPr="00296039" w:rsidTr="00845D0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资阳区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资阳区南山坪轩竹茶叶特色产业园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益阳市资阳区南山坪茶叶种植专业合作社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茶叶</w:t>
            </w:r>
          </w:p>
        </w:tc>
      </w:tr>
      <w:tr w:rsidR="0079104D" w:rsidRPr="00296039" w:rsidTr="00845D0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南县金之香稻虾特色产业园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湖南金之香米业有限公司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稻虾</w:t>
            </w:r>
          </w:p>
        </w:tc>
      </w:tr>
      <w:tr w:rsidR="0079104D" w:rsidRPr="00296039" w:rsidTr="00845D0D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大通湖区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E61A6">
              <w:rPr>
                <w:rFonts w:ascii="宋体" w:hAnsi="宋体" w:cs="宋体" w:hint="eastAsia"/>
                <w:kern w:val="0"/>
                <w:sz w:val="24"/>
                <w:szCs w:val="24"/>
              </w:rPr>
              <w:t>大通湖区千山红生态稻蟹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特色</w:t>
            </w:r>
            <w:r w:rsidRPr="00FE61A6">
              <w:rPr>
                <w:rFonts w:ascii="宋体" w:hAnsi="宋体" w:cs="宋体" w:hint="eastAsia"/>
                <w:kern w:val="0"/>
                <w:sz w:val="24"/>
                <w:szCs w:val="24"/>
              </w:rPr>
              <w:t>产业园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4F3DB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E61A6">
              <w:rPr>
                <w:rFonts w:ascii="宋体" w:hAnsi="宋体" w:cs="宋体" w:hint="eastAsia"/>
                <w:kern w:val="0"/>
                <w:sz w:val="24"/>
                <w:szCs w:val="24"/>
              </w:rPr>
              <w:t>湖</w:t>
            </w:r>
            <w:r w:rsidR="004F3DB1">
              <w:rPr>
                <w:rFonts w:ascii="宋体" w:hAnsi="宋体" w:cs="宋体" w:hint="eastAsia"/>
                <w:kern w:val="0"/>
                <w:sz w:val="24"/>
                <w:szCs w:val="24"/>
              </w:rPr>
              <w:t>南</w:t>
            </w:r>
            <w:r w:rsidRPr="00FE61A6">
              <w:rPr>
                <w:rFonts w:ascii="宋体" w:hAnsi="宋体" w:cs="宋体" w:hint="eastAsia"/>
                <w:kern w:val="0"/>
                <w:sz w:val="24"/>
                <w:szCs w:val="24"/>
              </w:rPr>
              <w:t>宏硕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稻蟹</w:t>
            </w:r>
          </w:p>
        </w:tc>
      </w:tr>
      <w:tr w:rsidR="0079104D" w:rsidRPr="00296039" w:rsidTr="00845D0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桃江县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桃江县棋盘石茶叶种植专业合作社老木盆茶叶特色产业园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桃江县棋盘石茶叶种植专业合作社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茶叶</w:t>
            </w:r>
          </w:p>
        </w:tc>
      </w:tr>
      <w:tr w:rsidR="0079104D" w:rsidRPr="00296039" w:rsidTr="00845D0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04D" w:rsidRPr="00296039" w:rsidRDefault="0079104D" w:rsidP="00845D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桃江县裕林家庭农场有限公司陈小军竹笋特色产业园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桃江县裕林家庭农场有限公司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桃江竹笋</w:t>
            </w:r>
          </w:p>
        </w:tc>
      </w:tr>
      <w:tr w:rsidR="0079104D" w:rsidRPr="00296039" w:rsidTr="00845D0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安化县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安化县云台山八角茶业有限公司茶叶特色产业园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安化县云台山八角茶业有限公司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茶叶</w:t>
            </w:r>
          </w:p>
        </w:tc>
      </w:tr>
      <w:tr w:rsidR="0079104D" w:rsidRPr="00296039" w:rsidTr="00845D0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沅江市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沅江市芦小妹食品有限公司沅江芦笋产业园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沅江市芦小妹食品有限公司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4D" w:rsidRPr="00296039" w:rsidRDefault="0079104D" w:rsidP="00845D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039">
              <w:rPr>
                <w:rFonts w:ascii="宋体" w:hAnsi="宋体" w:cs="宋体" w:hint="eastAsia"/>
                <w:kern w:val="0"/>
                <w:sz w:val="24"/>
                <w:szCs w:val="24"/>
              </w:rPr>
              <w:t>沅江芦笋</w:t>
            </w:r>
          </w:p>
        </w:tc>
      </w:tr>
    </w:tbl>
    <w:p w:rsidR="0079104D" w:rsidRPr="00C663C9" w:rsidRDefault="0079104D" w:rsidP="0079104D">
      <w:pPr>
        <w:rPr>
          <w:rFonts w:ascii="仿宋" w:eastAsia="仿宋" w:hAnsi="仿宋"/>
        </w:rPr>
      </w:pPr>
    </w:p>
    <w:p w:rsidR="00023279" w:rsidRDefault="00023279"/>
    <w:sectPr w:rsidR="00023279" w:rsidSect="0022521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BAD" w:rsidRDefault="00271BAD" w:rsidP="004F3DB1">
      <w:r>
        <w:separator/>
      </w:r>
    </w:p>
  </w:endnote>
  <w:endnote w:type="continuationSeparator" w:id="1">
    <w:p w:rsidR="00271BAD" w:rsidRDefault="00271BAD" w:rsidP="004F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BAD" w:rsidRDefault="00271BAD" w:rsidP="004F3DB1">
      <w:r>
        <w:separator/>
      </w:r>
    </w:p>
  </w:footnote>
  <w:footnote w:type="continuationSeparator" w:id="1">
    <w:p w:rsidR="00271BAD" w:rsidRDefault="00271BAD" w:rsidP="004F3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04D"/>
    <w:rsid w:val="00023279"/>
    <w:rsid w:val="00271BAD"/>
    <w:rsid w:val="004F3DB1"/>
    <w:rsid w:val="0079104D"/>
    <w:rsid w:val="00C1482D"/>
    <w:rsid w:val="00D1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DB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D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2019-04-03T08:52:00Z</dcterms:created>
  <dcterms:modified xsi:type="dcterms:W3CDTF">2019-04-03T09:16:00Z</dcterms:modified>
</cp:coreProperties>
</file>