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361F25" w:rsidRDefault="00361F25">
      <w:pPr>
        <w:ind w:firstLine="3200"/>
        <w:rPr>
          <w:rFonts w:ascii="仿宋" w:eastAsia="仿宋" w:hAnsi="仿宋" w:cs="仿宋"/>
          <w:sz w:val="32"/>
        </w:rPr>
      </w:pPr>
    </w:p>
    <w:p w:rsidR="00361F25" w:rsidRDefault="003638A2">
      <w:pPr>
        <w:rPr>
          <w:rFonts w:ascii="黑体" w:eastAsia="黑体" w:hAnsi="黑体" w:cs="黑体"/>
          <w:sz w:val="32"/>
        </w:rPr>
      </w:pPr>
      <w:r>
        <w:rPr>
          <w:rFonts w:ascii="黑体" w:eastAsia="黑体" w:hAnsi="黑体" w:cs="黑体"/>
          <w:sz w:val="32"/>
        </w:rPr>
        <w:t>第一部分</w:t>
      </w:r>
      <w:r w:rsidR="00A41729">
        <w:rPr>
          <w:rFonts w:ascii="黑体" w:eastAsia="黑体" w:hAnsi="黑体" w:cs="黑体" w:hint="eastAsia"/>
          <w:sz w:val="32"/>
        </w:rPr>
        <w:t xml:space="preserve"> </w:t>
      </w:r>
      <w:r w:rsidR="00A41729" w:rsidRPr="00A41729">
        <w:rPr>
          <w:rFonts w:ascii="黑体" w:eastAsia="黑体" w:hAnsi="黑体" w:cs="黑体" w:hint="eastAsia"/>
          <w:sz w:val="32"/>
        </w:rPr>
        <w:t>益阳市畜禽良种场</w:t>
      </w:r>
      <w:r>
        <w:rPr>
          <w:rFonts w:ascii="黑体" w:eastAsia="黑体" w:hAnsi="黑体" w:cs="黑体"/>
          <w:sz w:val="32"/>
        </w:rPr>
        <w:t xml:space="preserve">单位概况 </w:t>
      </w:r>
    </w:p>
    <w:p w:rsidR="00361F25" w:rsidRDefault="003638A2">
      <w:pPr>
        <w:rPr>
          <w:rFonts w:ascii="楷体" w:eastAsia="楷体" w:hAnsi="楷体" w:cs="楷体"/>
          <w:sz w:val="32"/>
        </w:rPr>
      </w:pPr>
      <w:r>
        <w:rPr>
          <w:rFonts w:ascii="楷体" w:eastAsia="楷体" w:hAnsi="楷体" w:cs="楷体"/>
          <w:sz w:val="32"/>
        </w:rPr>
        <w:t xml:space="preserve">一、主要职能 </w:t>
      </w:r>
    </w:p>
    <w:p w:rsidR="00361F25" w:rsidRDefault="003638A2">
      <w:pPr>
        <w:rPr>
          <w:rFonts w:ascii="楷体" w:eastAsia="楷体" w:hAnsi="楷体" w:cs="楷体"/>
          <w:sz w:val="32"/>
        </w:rPr>
      </w:pPr>
      <w:r>
        <w:rPr>
          <w:rFonts w:ascii="楷体" w:eastAsia="楷体" w:hAnsi="楷体" w:cs="楷体"/>
          <w:sz w:val="32"/>
        </w:rPr>
        <w:t>二、机构设置</w:t>
      </w:r>
    </w:p>
    <w:p w:rsidR="00361F25" w:rsidRDefault="003638A2">
      <w:pPr>
        <w:rPr>
          <w:rFonts w:ascii="楷体" w:eastAsia="楷体" w:hAnsi="楷体" w:cs="楷体"/>
          <w:sz w:val="32"/>
        </w:rPr>
      </w:pPr>
      <w:r>
        <w:rPr>
          <w:rFonts w:ascii="楷体" w:eastAsia="楷体" w:hAnsi="楷体" w:cs="楷体"/>
          <w:sz w:val="32"/>
        </w:rPr>
        <w:t xml:space="preserve">三、部门决算单位构成 </w:t>
      </w:r>
    </w:p>
    <w:p w:rsidR="00361F25"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第二部分</w:t>
      </w:r>
      <w:r w:rsidR="00A41729" w:rsidRPr="00A41729">
        <w:rPr>
          <w:rFonts w:ascii="黑体" w:eastAsia="黑体" w:hAnsi="黑体" w:cs="黑体" w:hint="eastAsia"/>
          <w:sz w:val="32"/>
        </w:rPr>
        <w:t>益阳市畜禽良种场</w:t>
      </w:r>
      <w:r>
        <w:rPr>
          <w:rFonts w:ascii="黑体" w:eastAsia="黑体" w:hAnsi="黑体" w:cs="黑体"/>
          <w:sz w:val="32"/>
        </w:rPr>
        <w:t>201</w:t>
      </w:r>
      <w:r w:rsidR="009B4C5A">
        <w:rPr>
          <w:rFonts w:ascii="黑体" w:eastAsia="黑体" w:hAnsi="黑体" w:cs="黑体" w:hint="eastAsia"/>
          <w:sz w:val="32"/>
        </w:rPr>
        <w:t>8</w:t>
      </w:r>
      <w:r>
        <w:rPr>
          <w:rFonts w:ascii="黑体" w:eastAsia="黑体" w:hAnsi="黑体" w:cs="黑体"/>
          <w:sz w:val="32"/>
        </w:rPr>
        <w:t xml:space="preserve"> 年度部门决算表 </w:t>
      </w:r>
    </w:p>
    <w:p w:rsidR="00361F25" w:rsidRDefault="003638A2">
      <w:pPr>
        <w:rPr>
          <w:rFonts w:ascii="楷体" w:eastAsia="楷体" w:hAnsi="楷体" w:cs="楷体"/>
          <w:sz w:val="32"/>
        </w:rPr>
      </w:pPr>
      <w:r>
        <w:rPr>
          <w:rFonts w:ascii="楷体" w:eastAsia="楷体" w:hAnsi="楷体" w:cs="楷体"/>
          <w:sz w:val="32"/>
        </w:rPr>
        <w:t xml:space="preserve">一、收入支出决算总表 </w:t>
      </w:r>
    </w:p>
    <w:p w:rsidR="00361F25" w:rsidRDefault="003638A2">
      <w:pPr>
        <w:rPr>
          <w:rFonts w:ascii="楷体" w:eastAsia="楷体" w:hAnsi="楷体" w:cs="楷体"/>
          <w:sz w:val="32"/>
        </w:rPr>
      </w:pPr>
      <w:r>
        <w:rPr>
          <w:rFonts w:ascii="楷体" w:eastAsia="楷体" w:hAnsi="楷体" w:cs="楷体"/>
          <w:sz w:val="32"/>
        </w:rPr>
        <w:t xml:space="preserve">二、收入决算表 </w:t>
      </w:r>
    </w:p>
    <w:p w:rsidR="00361F25" w:rsidRDefault="003638A2">
      <w:pPr>
        <w:rPr>
          <w:rFonts w:ascii="楷体" w:eastAsia="楷体" w:hAnsi="楷体" w:cs="楷体"/>
          <w:sz w:val="32"/>
        </w:rPr>
      </w:pPr>
      <w:r>
        <w:rPr>
          <w:rFonts w:ascii="楷体" w:eastAsia="楷体" w:hAnsi="楷体" w:cs="楷体"/>
          <w:sz w:val="32"/>
        </w:rPr>
        <w:t xml:space="preserve">三、支出决算表 </w:t>
      </w:r>
    </w:p>
    <w:p w:rsidR="00361F25" w:rsidRDefault="003638A2">
      <w:pPr>
        <w:rPr>
          <w:rFonts w:ascii="楷体" w:eastAsia="楷体" w:hAnsi="楷体" w:cs="楷体"/>
          <w:sz w:val="32"/>
        </w:rPr>
      </w:pPr>
      <w:r>
        <w:rPr>
          <w:rFonts w:ascii="楷体" w:eastAsia="楷体" w:hAnsi="楷体" w:cs="楷体"/>
          <w:sz w:val="32"/>
        </w:rPr>
        <w:t xml:space="preserve">四、财政拨款收入支出决算总表 </w:t>
      </w:r>
    </w:p>
    <w:p w:rsidR="00361F25" w:rsidRDefault="003638A2">
      <w:pPr>
        <w:rPr>
          <w:rFonts w:ascii="楷体" w:eastAsia="楷体" w:hAnsi="楷体" w:cs="楷体"/>
          <w:sz w:val="32"/>
        </w:rPr>
      </w:pPr>
      <w:r>
        <w:rPr>
          <w:rFonts w:ascii="楷体" w:eastAsia="楷体" w:hAnsi="楷体" w:cs="楷体"/>
          <w:sz w:val="32"/>
        </w:rPr>
        <w:t xml:space="preserve">五、一般公共预算财政拨款支出决算表 </w:t>
      </w:r>
    </w:p>
    <w:p w:rsidR="00361F25" w:rsidRDefault="003638A2">
      <w:pPr>
        <w:rPr>
          <w:rFonts w:ascii="楷体" w:eastAsia="楷体" w:hAnsi="楷体" w:cs="楷体"/>
          <w:sz w:val="32"/>
        </w:rPr>
      </w:pPr>
      <w:r>
        <w:rPr>
          <w:rFonts w:ascii="楷体" w:eastAsia="楷体" w:hAnsi="楷体" w:cs="楷体"/>
          <w:sz w:val="32"/>
        </w:rPr>
        <w:t xml:space="preserve">六、一般公共预算财政拨款基本支出决算表 </w:t>
      </w:r>
    </w:p>
    <w:p w:rsidR="00361F25" w:rsidRDefault="003638A2">
      <w:pPr>
        <w:rPr>
          <w:rFonts w:ascii="楷体" w:eastAsia="楷体" w:hAnsi="楷体" w:cs="楷体"/>
          <w:sz w:val="32"/>
        </w:rPr>
      </w:pPr>
      <w:r>
        <w:rPr>
          <w:rFonts w:ascii="楷体" w:eastAsia="楷体" w:hAnsi="楷体" w:cs="楷体"/>
          <w:sz w:val="32"/>
        </w:rPr>
        <w:t xml:space="preserve">七、一般公共预算财政拨款“三公”经费支出决算表 </w:t>
      </w:r>
    </w:p>
    <w:p w:rsidR="00361F25" w:rsidRDefault="003638A2">
      <w:pPr>
        <w:rPr>
          <w:rFonts w:ascii="楷体" w:eastAsia="楷体" w:hAnsi="楷体" w:cs="楷体"/>
          <w:sz w:val="32"/>
        </w:rPr>
      </w:pPr>
      <w:r>
        <w:rPr>
          <w:rFonts w:ascii="楷体" w:eastAsia="楷体" w:hAnsi="楷体" w:cs="楷体"/>
          <w:sz w:val="32"/>
        </w:rPr>
        <w:t xml:space="preserve">八、政府性基金预算财政拨款收入支出决算表 </w:t>
      </w:r>
    </w:p>
    <w:p w:rsidR="00361F25"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第三部分</w:t>
      </w:r>
      <w:r w:rsidR="00A41729" w:rsidRPr="00A41729">
        <w:rPr>
          <w:rFonts w:ascii="黑体" w:eastAsia="黑体" w:hAnsi="黑体" w:cs="黑体" w:hint="eastAsia"/>
          <w:sz w:val="32"/>
        </w:rPr>
        <w:t>益阳市畜禽良种场</w:t>
      </w:r>
      <w:r>
        <w:rPr>
          <w:rFonts w:ascii="黑体" w:eastAsia="黑体" w:hAnsi="黑体" w:cs="黑体"/>
          <w:sz w:val="32"/>
        </w:rPr>
        <w:t>201</w:t>
      </w:r>
      <w:r w:rsidR="009B4C5A">
        <w:rPr>
          <w:rFonts w:ascii="黑体" w:eastAsia="黑体" w:hAnsi="黑体" w:cs="黑体" w:hint="eastAsia"/>
          <w:sz w:val="32"/>
        </w:rPr>
        <w:t>8</w:t>
      </w:r>
      <w:r>
        <w:rPr>
          <w:rFonts w:ascii="黑体" w:eastAsia="黑体" w:hAnsi="黑体" w:cs="黑体"/>
          <w:sz w:val="32"/>
        </w:rPr>
        <w:t>年度部门决算情况说明</w:t>
      </w:r>
    </w:p>
    <w:p w:rsidR="00361F25" w:rsidRDefault="00361F25">
      <w:pPr>
        <w:rPr>
          <w:rFonts w:ascii="黑体" w:eastAsia="黑体" w:hAnsi="黑体" w:cs="黑体"/>
          <w:sz w:val="32"/>
        </w:rPr>
      </w:pPr>
    </w:p>
    <w:p w:rsidR="00361F25" w:rsidRDefault="00361F25">
      <w:pPr>
        <w:rPr>
          <w:rFonts w:ascii="黑体" w:eastAsia="黑体" w:hAnsi="黑体" w:cs="黑体"/>
          <w:sz w:val="32"/>
        </w:rPr>
      </w:pPr>
    </w:p>
    <w:p w:rsidR="00361F25" w:rsidRDefault="003638A2">
      <w:pPr>
        <w:rPr>
          <w:rFonts w:ascii="黑体" w:eastAsia="黑体" w:hAnsi="黑体" w:cs="黑体"/>
          <w:sz w:val="32"/>
        </w:rPr>
      </w:pPr>
      <w:r>
        <w:rPr>
          <w:rFonts w:ascii="黑体" w:eastAsia="黑体" w:hAnsi="黑体" w:cs="黑体"/>
          <w:sz w:val="32"/>
        </w:rPr>
        <w:t>第四部分 名词解释</w:t>
      </w:r>
    </w:p>
    <w:p w:rsidR="009B4C5A" w:rsidRDefault="009B4C5A">
      <w:pPr>
        <w:jc w:val="center"/>
        <w:rPr>
          <w:rFonts w:ascii="宋体" w:eastAsia="宋体" w:hAnsi="宋体" w:cs="宋体"/>
          <w:sz w:val="44"/>
        </w:rPr>
      </w:pPr>
    </w:p>
    <w:p w:rsidR="00361F25" w:rsidRDefault="003638A2">
      <w:pPr>
        <w:jc w:val="center"/>
        <w:rPr>
          <w:rFonts w:ascii="宋体" w:eastAsia="宋体" w:hAnsi="宋体" w:cs="宋体"/>
          <w:sz w:val="44"/>
        </w:rPr>
      </w:pPr>
      <w:r>
        <w:rPr>
          <w:rFonts w:ascii="宋体" w:eastAsia="宋体" w:hAnsi="宋体" w:cs="宋体"/>
          <w:sz w:val="44"/>
        </w:rPr>
        <w:lastRenderedPageBreak/>
        <w:t>第一部分</w:t>
      </w:r>
      <w:r w:rsidR="00A41729" w:rsidRPr="00A41729">
        <w:rPr>
          <w:rFonts w:ascii="宋体" w:eastAsia="宋体" w:hAnsi="宋体" w:cs="宋体" w:hint="eastAsia"/>
          <w:sz w:val="44"/>
        </w:rPr>
        <w:t>益阳市畜禽良种场</w:t>
      </w:r>
      <w:r>
        <w:rPr>
          <w:rFonts w:ascii="宋体" w:eastAsia="宋体" w:hAnsi="宋体" w:cs="宋体"/>
          <w:sz w:val="44"/>
        </w:rPr>
        <w:t>单位概况</w:t>
      </w:r>
    </w:p>
    <w:p w:rsidR="00361F25" w:rsidRDefault="00361F25">
      <w:pPr>
        <w:jc w:val="center"/>
        <w:rPr>
          <w:rFonts w:ascii="方正小标宋_GBK" w:eastAsia="方正小标宋_GBK" w:hAnsi="方正小标宋_GBK" w:cs="方正小标宋_GBK"/>
          <w:sz w:val="44"/>
        </w:rPr>
      </w:pPr>
    </w:p>
    <w:p w:rsidR="00361F25" w:rsidRDefault="003638A2">
      <w:pPr>
        <w:jc w:val="left"/>
        <w:rPr>
          <w:rFonts w:ascii="黑体" w:eastAsia="黑体" w:hAnsi="黑体" w:cs="黑体"/>
          <w:sz w:val="32"/>
        </w:rPr>
      </w:pPr>
      <w:r>
        <w:rPr>
          <w:rFonts w:ascii="黑体" w:eastAsia="黑体" w:hAnsi="黑体" w:cs="黑体"/>
          <w:sz w:val="32"/>
        </w:rPr>
        <w:t>一、主要职能</w:t>
      </w:r>
    </w:p>
    <w:p w:rsidR="00A41729" w:rsidRDefault="00A41729" w:rsidP="00A41729">
      <w:pPr>
        <w:ind w:firstLineChars="200" w:firstLine="640"/>
        <w:rPr>
          <w:rFonts w:ascii="仿宋" w:eastAsia="仿宋" w:hint="eastAsia"/>
          <w:sz w:val="32"/>
          <w:szCs w:val="32"/>
        </w:rPr>
      </w:pPr>
      <w:r>
        <w:rPr>
          <w:rFonts w:ascii="仿宋" w:eastAsia="仿宋" w:hint="eastAsia"/>
          <w:sz w:val="32"/>
          <w:szCs w:val="32"/>
        </w:rPr>
        <w:t>进行畜禽良种的培育、繁殖、试验、推广和服务工作。</w:t>
      </w:r>
    </w:p>
    <w:p w:rsidR="00361F25" w:rsidRDefault="00361F25">
      <w:pPr>
        <w:ind w:left="795"/>
        <w:rPr>
          <w:rFonts w:ascii="仿宋" w:eastAsia="仿宋" w:hAnsi="仿宋" w:cs="仿宋"/>
          <w:sz w:val="32"/>
        </w:rPr>
      </w:pPr>
    </w:p>
    <w:p w:rsidR="00361F25" w:rsidRDefault="003638A2">
      <w:pPr>
        <w:ind w:left="795" w:hanging="795"/>
        <w:rPr>
          <w:rFonts w:ascii="黑体" w:eastAsia="黑体" w:hAnsi="黑体" w:cs="黑体"/>
          <w:sz w:val="32"/>
        </w:rPr>
      </w:pPr>
      <w:r>
        <w:rPr>
          <w:rFonts w:ascii="黑体" w:eastAsia="黑体" w:hAnsi="黑体" w:cs="黑体"/>
          <w:sz w:val="32"/>
        </w:rPr>
        <w:t>二、机构设置</w:t>
      </w:r>
    </w:p>
    <w:p w:rsidR="00A41729" w:rsidRPr="00A41729" w:rsidRDefault="00A41729" w:rsidP="00A41729">
      <w:pPr>
        <w:ind w:firstLineChars="200" w:firstLine="640"/>
        <w:rPr>
          <w:rFonts w:ascii="仿宋" w:eastAsia="仿宋" w:hint="eastAsia"/>
          <w:sz w:val="32"/>
          <w:szCs w:val="32"/>
        </w:rPr>
      </w:pPr>
      <w:r w:rsidRPr="00A41729">
        <w:rPr>
          <w:rFonts w:ascii="仿宋" w:eastAsia="仿宋" w:hint="eastAsia"/>
          <w:sz w:val="32"/>
          <w:szCs w:val="32"/>
        </w:rPr>
        <w:t>市畜禽良种繁育试验示范场为市农业委员会下设的财政差额事业单位。</w:t>
      </w:r>
    </w:p>
    <w:p w:rsidR="00361F25" w:rsidRPr="00A41729" w:rsidRDefault="00361F25">
      <w:pPr>
        <w:ind w:left="795" w:hanging="795"/>
        <w:rPr>
          <w:rFonts w:ascii="仿宋" w:eastAsia="仿宋"/>
          <w:sz w:val="32"/>
          <w:szCs w:val="32"/>
        </w:rPr>
      </w:pPr>
    </w:p>
    <w:p w:rsidR="00361F25" w:rsidRDefault="003638A2">
      <w:pPr>
        <w:ind w:left="795" w:hanging="795"/>
        <w:jc w:val="left"/>
        <w:rPr>
          <w:rFonts w:ascii="黑体" w:eastAsia="黑体" w:hAnsi="黑体" w:cs="黑体"/>
          <w:sz w:val="32"/>
        </w:rPr>
      </w:pPr>
      <w:r>
        <w:rPr>
          <w:rFonts w:ascii="黑体" w:eastAsia="黑体" w:hAnsi="黑体" w:cs="黑体"/>
          <w:sz w:val="32"/>
        </w:rPr>
        <w:t>三、部门决算单位构成</w:t>
      </w:r>
    </w:p>
    <w:p w:rsidR="00361F25" w:rsidRDefault="003638A2">
      <w:pPr>
        <w:ind w:firstLine="640"/>
        <w:rPr>
          <w:rFonts w:ascii="仿宋" w:eastAsia="仿宋" w:hAnsi="仿宋" w:cs="仿宋"/>
          <w:sz w:val="32"/>
        </w:rPr>
      </w:pPr>
      <w:r>
        <w:rPr>
          <w:rFonts w:ascii="仿宋" w:eastAsia="仿宋" w:hAnsi="仿宋" w:cs="仿宋"/>
          <w:sz w:val="32"/>
        </w:rPr>
        <w:t>从决算单位构成看，</w:t>
      </w:r>
      <w:r w:rsidR="00A41729" w:rsidRPr="00A41729">
        <w:rPr>
          <w:rFonts w:ascii="仿宋" w:eastAsia="仿宋" w:hAnsi="仿宋" w:cs="仿宋" w:hint="eastAsia"/>
          <w:sz w:val="32"/>
        </w:rPr>
        <w:t>市畜禽良种场</w:t>
      </w:r>
      <w:r>
        <w:rPr>
          <w:rFonts w:ascii="仿宋" w:eastAsia="仿宋" w:hAnsi="仿宋" w:cs="仿宋"/>
          <w:sz w:val="32"/>
        </w:rPr>
        <w:t>单位部门决算包括：</w:t>
      </w:r>
      <w:r w:rsidR="00A41729" w:rsidRPr="00A41729">
        <w:rPr>
          <w:rFonts w:ascii="仿宋" w:eastAsia="仿宋" w:hAnsi="仿宋" w:cs="仿宋" w:hint="eastAsia"/>
          <w:sz w:val="32"/>
        </w:rPr>
        <w:t>市畜禽良种场</w:t>
      </w:r>
      <w:r w:rsidR="00A41729">
        <w:rPr>
          <w:rFonts w:ascii="仿宋" w:eastAsia="仿宋" w:hAnsi="仿宋" w:cs="仿宋" w:hint="eastAsia"/>
          <w:sz w:val="32"/>
        </w:rPr>
        <w:t>决算。</w:t>
      </w:r>
    </w:p>
    <w:tbl>
      <w:tblPr>
        <w:tblW w:w="0" w:type="auto"/>
        <w:tblInd w:w="98" w:type="dxa"/>
        <w:tblCellMar>
          <w:left w:w="10" w:type="dxa"/>
          <w:right w:w="10" w:type="dxa"/>
        </w:tblCellMar>
        <w:tblLook w:val="04A0"/>
      </w:tblPr>
      <w:tblGrid>
        <w:gridCol w:w="2212"/>
        <w:gridCol w:w="6212"/>
      </w:tblGrid>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序号</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单位名称</w:t>
            </w: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1</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A41729">
            <w:pPr>
              <w:rPr>
                <w:rFonts w:ascii="宋体" w:eastAsia="宋体" w:hAnsi="宋体" w:cs="宋体"/>
                <w:sz w:val="22"/>
              </w:rPr>
            </w:pPr>
            <w:r w:rsidRPr="00A41729">
              <w:rPr>
                <w:rFonts w:ascii="仿宋" w:eastAsia="仿宋" w:hAnsi="仿宋" w:cs="仿宋" w:hint="eastAsia"/>
                <w:sz w:val="32"/>
              </w:rPr>
              <w:t>市畜禽良种场</w:t>
            </w: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2</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3</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4</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5</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6</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bl>
    <w:p w:rsidR="00361F25" w:rsidRDefault="00361F25">
      <w:pPr>
        <w:rPr>
          <w:rFonts w:ascii="仿宋" w:eastAsia="仿宋" w:hAnsi="仿宋" w:cs="仿宋"/>
          <w:sz w:val="32"/>
        </w:rPr>
      </w:pPr>
    </w:p>
    <w:p w:rsidR="00A41729" w:rsidRDefault="00A41729">
      <w:pPr>
        <w:jc w:val="center"/>
        <w:rPr>
          <w:rFonts w:ascii="宋体" w:eastAsia="宋体" w:hAnsi="宋体" w:cs="宋体" w:hint="eastAsia"/>
          <w:sz w:val="44"/>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第二部分</w:t>
      </w:r>
      <w:r w:rsidR="00A41729" w:rsidRPr="00A41729">
        <w:rPr>
          <w:rFonts w:ascii="方正小标宋_GBK" w:eastAsia="方正小标宋_GBK" w:hAnsi="方正小标宋_GBK" w:cs="方正小标宋_GBK" w:hint="eastAsia"/>
          <w:sz w:val="44"/>
        </w:rPr>
        <w:t>益阳市畜禽良种场</w:t>
      </w:r>
      <w:r>
        <w:rPr>
          <w:rFonts w:ascii="方正小标宋_GBK" w:eastAsia="方正小标宋_GBK" w:hAnsi="方正小标宋_GBK" w:cs="方正小标宋_GBK"/>
          <w:sz w:val="44"/>
        </w:rPr>
        <w:t>201</w:t>
      </w:r>
      <w:r w:rsidR="009B4C5A">
        <w:rPr>
          <w:rFonts w:ascii="方正小标宋_GBK" w:eastAsia="方正小标宋_GBK" w:hAnsi="方正小标宋_GBK" w:cs="方正小标宋_GBK" w:hint="eastAsia"/>
          <w:sz w:val="44"/>
        </w:rPr>
        <w:t>8</w:t>
      </w:r>
      <w:r>
        <w:rPr>
          <w:rFonts w:ascii="方正小标宋_GBK" w:eastAsia="方正小标宋_GBK" w:hAnsi="方正小标宋_GBK" w:cs="方正小标宋_GBK"/>
          <w:sz w:val="44"/>
        </w:rPr>
        <w:t xml:space="preserve"> </w:t>
      </w:r>
      <w:r>
        <w:rPr>
          <w:rFonts w:ascii="宋体" w:eastAsia="宋体" w:hAnsi="宋体" w:cs="宋体"/>
          <w:sz w:val="44"/>
        </w:rPr>
        <w:t>年度部门决算表</w:t>
      </w:r>
    </w:p>
    <w:p w:rsidR="00361F25" w:rsidRDefault="00361F25">
      <w:pPr>
        <w:ind w:firstLine="640"/>
        <w:rPr>
          <w:rFonts w:ascii="仿宋" w:eastAsia="仿宋" w:hAnsi="仿宋" w:cs="仿宋"/>
          <w:sz w:val="32"/>
        </w:rPr>
      </w:pPr>
    </w:p>
    <w:p w:rsidR="00361F25" w:rsidRDefault="003638A2">
      <w:pPr>
        <w:jc w:val="left"/>
        <w:rPr>
          <w:rFonts w:ascii="仿宋" w:eastAsia="仿宋" w:hAnsi="仿宋" w:cs="仿宋"/>
          <w:sz w:val="32"/>
        </w:rPr>
      </w:pPr>
      <w:r>
        <w:rPr>
          <w:rFonts w:ascii="仿宋" w:eastAsia="仿宋" w:hAnsi="仿宋" w:cs="仿宋"/>
          <w:sz w:val="32"/>
        </w:rPr>
        <w:lastRenderedPageBreak/>
        <w:t>表1：收入支出决算总表</w:t>
      </w:r>
    </w:p>
    <w:p w:rsidR="00361F25" w:rsidRDefault="003638A2">
      <w:pPr>
        <w:jc w:val="left"/>
        <w:rPr>
          <w:rFonts w:ascii="仿宋" w:eastAsia="仿宋" w:hAnsi="仿宋" w:cs="仿宋"/>
          <w:sz w:val="32"/>
        </w:rPr>
      </w:pPr>
      <w:r>
        <w:rPr>
          <w:rFonts w:ascii="仿宋" w:eastAsia="仿宋" w:hAnsi="仿宋" w:cs="仿宋"/>
          <w:sz w:val="32"/>
        </w:rPr>
        <w:t>表2：收入决算表</w:t>
      </w:r>
    </w:p>
    <w:p w:rsidR="00361F25" w:rsidRDefault="003638A2">
      <w:pPr>
        <w:jc w:val="left"/>
        <w:rPr>
          <w:rFonts w:ascii="仿宋" w:eastAsia="仿宋" w:hAnsi="仿宋" w:cs="仿宋"/>
          <w:sz w:val="32"/>
        </w:rPr>
      </w:pPr>
      <w:r>
        <w:rPr>
          <w:rFonts w:ascii="仿宋" w:eastAsia="仿宋" w:hAnsi="仿宋" w:cs="仿宋"/>
          <w:sz w:val="32"/>
        </w:rPr>
        <w:t>表3：支出决算表</w:t>
      </w:r>
    </w:p>
    <w:p w:rsidR="00361F25" w:rsidRDefault="003638A2">
      <w:pPr>
        <w:jc w:val="left"/>
        <w:rPr>
          <w:rFonts w:ascii="仿宋" w:eastAsia="仿宋" w:hAnsi="仿宋" w:cs="仿宋"/>
          <w:sz w:val="32"/>
        </w:rPr>
      </w:pPr>
      <w:r>
        <w:rPr>
          <w:rFonts w:ascii="仿宋" w:eastAsia="仿宋" w:hAnsi="仿宋" w:cs="仿宋"/>
          <w:sz w:val="32"/>
        </w:rPr>
        <w:t>表4：财政拨款收入支出决算总表</w:t>
      </w:r>
    </w:p>
    <w:p w:rsidR="00361F25" w:rsidRDefault="003638A2">
      <w:pPr>
        <w:jc w:val="left"/>
        <w:rPr>
          <w:rFonts w:ascii="仿宋" w:eastAsia="仿宋" w:hAnsi="仿宋" w:cs="仿宋"/>
          <w:sz w:val="32"/>
        </w:rPr>
      </w:pPr>
      <w:r>
        <w:rPr>
          <w:rFonts w:ascii="仿宋" w:eastAsia="仿宋" w:hAnsi="仿宋" w:cs="仿宋"/>
          <w:sz w:val="32"/>
        </w:rPr>
        <w:t>表5：一般公共预算财政拨款支出决算表</w:t>
      </w:r>
    </w:p>
    <w:p w:rsidR="00361F25" w:rsidRDefault="003638A2">
      <w:pPr>
        <w:jc w:val="left"/>
        <w:rPr>
          <w:rFonts w:ascii="仿宋" w:eastAsia="仿宋" w:hAnsi="仿宋" w:cs="仿宋"/>
          <w:sz w:val="32"/>
        </w:rPr>
      </w:pPr>
      <w:r>
        <w:rPr>
          <w:rFonts w:ascii="仿宋" w:eastAsia="仿宋" w:hAnsi="仿宋" w:cs="仿宋"/>
          <w:sz w:val="32"/>
        </w:rPr>
        <w:t>表6：一般公共预算财政拨款基本支出决算表</w:t>
      </w:r>
    </w:p>
    <w:p w:rsidR="00361F25" w:rsidRDefault="003638A2">
      <w:pPr>
        <w:jc w:val="left"/>
        <w:rPr>
          <w:rFonts w:ascii="仿宋" w:eastAsia="仿宋" w:hAnsi="仿宋" w:cs="仿宋"/>
          <w:sz w:val="32"/>
        </w:rPr>
      </w:pPr>
      <w:r>
        <w:rPr>
          <w:rFonts w:ascii="仿宋" w:eastAsia="仿宋" w:hAnsi="仿宋" w:cs="仿宋"/>
          <w:sz w:val="32"/>
        </w:rPr>
        <w:t>表7：一般公共预算财政拨款“三公”经费支出决算表</w:t>
      </w:r>
    </w:p>
    <w:p w:rsidR="00361F25" w:rsidRDefault="003638A2">
      <w:pPr>
        <w:jc w:val="left"/>
        <w:rPr>
          <w:rFonts w:ascii="仿宋" w:eastAsia="仿宋" w:hAnsi="仿宋" w:cs="仿宋"/>
          <w:sz w:val="32"/>
        </w:rPr>
      </w:pPr>
      <w:r>
        <w:rPr>
          <w:rFonts w:ascii="仿宋" w:eastAsia="仿宋" w:hAnsi="仿宋" w:cs="仿宋"/>
          <w:sz w:val="32"/>
        </w:rPr>
        <w:t>表8：政府性基金预算财政拨款收入支出决算表</w:t>
      </w:r>
    </w:p>
    <w:p w:rsidR="00361F25" w:rsidRDefault="00361F25">
      <w:pPr>
        <w:jc w:val="left"/>
        <w:rPr>
          <w:rFonts w:ascii="仿宋" w:eastAsia="仿宋" w:hAnsi="仿宋" w:cs="仿宋"/>
          <w:b/>
          <w:sz w:val="32"/>
        </w:rPr>
      </w:pPr>
    </w:p>
    <w:p w:rsidR="00361F25" w:rsidRDefault="00361F25">
      <w:pPr>
        <w:ind w:firstLine="640"/>
        <w:jc w:val="left"/>
        <w:rPr>
          <w:rFonts w:ascii="仿宋" w:eastAsia="仿宋" w:hAnsi="仿宋" w:cs="仿宋"/>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第三部分</w:t>
      </w:r>
    </w:p>
    <w:p w:rsidR="00361F25" w:rsidRDefault="00A41729">
      <w:pPr>
        <w:jc w:val="center"/>
        <w:rPr>
          <w:rFonts w:ascii="方正小标宋_GBK" w:eastAsia="方正小标宋_GBK" w:hAnsi="方正小标宋_GBK" w:cs="方正小标宋_GBK"/>
          <w:sz w:val="44"/>
        </w:rPr>
      </w:pPr>
      <w:r w:rsidRPr="00A41729">
        <w:rPr>
          <w:rFonts w:ascii="方正小标宋_GBK" w:eastAsia="方正小标宋_GBK" w:hAnsi="方正小标宋_GBK" w:cs="方正小标宋_GBK" w:hint="eastAsia"/>
          <w:sz w:val="44"/>
        </w:rPr>
        <w:t>益阳市畜禽良种场</w:t>
      </w:r>
      <w:r w:rsidR="003638A2">
        <w:rPr>
          <w:rFonts w:ascii="方正小标宋_GBK" w:eastAsia="方正小标宋_GBK" w:hAnsi="方正小标宋_GBK" w:cs="方正小标宋_GBK"/>
          <w:sz w:val="44"/>
        </w:rPr>
        <w:t>201</w:t>
      </w:r>
      <w:r w:rsidR="00F94200">
        <w:rPr>
          <w:rFonts w:ascii="方正小标宋_GBK" w:eastAsia="方正小标宋_GBK" w:hAnsi="方正小标宋_GBK" w:cs="方正小标宋_GBK" w:hint="eastAsia"/>
          <w:sz w:val="44"/>
        </w:rPr>
        <w:t>8</w:t>
      </w:r>
      <w:r w:rsidR="003638A2">
        <w:rPr>
          <w:rFonts w:ascii="方正小标宋_GBK" w:eastAsia="方正小标宋_GBK" w:hAnsi="方正小标宋_GBK" w:cs="方正小标宋_GBK"/>
          <w:sz w:val="44"/>
        </w:rPr>
        <w:t xml:space="preserve"> </w:t>
      </w:r>
      <w:r w:rsidR="003638A2">
        <w:rPr>
          <w:rFonts w:ascii="宋体" w:eastAsia="宋体" w:hAnsi="宋体" w:cs="宋体"/>
          <w:sz w:val="44"/>
        </w:rPr>
        <w:t>年度部门决算情况说明</w:t>
      </w:r>
    </w:p>
    <w:p w:rsidR="00361F25" w:rsidRDefault="00361F25">
      <w:pPr>
        <w:ind w:firstLine="640"/>
        <w:jc w:val="left"/>
        <w:rPr>
          <w:rFonts w:ascii="黑体" w:eastAsia="黑体" w:hAnsi="黑体" w:cs="黑体"/>
          <w:sz w:val="32"/>
        </w:rPr>
      </w:pPr>
    </w:p>
    <w:p w:rsidR="00361F25" w:rsidRDefault="003638A2">
      <w:pPr>
        <w:ind w:firstLine="640"/>
        <w:jc w:val="left"/>
        <w:rPr>
          <w:rFonts w:ascii="黑体" w:eastAsia="黑体" w:hAnsi="黑体" w:cs="黑体"/>
          <w:sz w:val="32"/>
        </w:rPr>
      </w:pPr>
      <w:r>
        <w:rPr>
          <w:rFonts w:ascii="黑体" w:eastAsia="黑体" w:hAnsi="黑体" w:cs="黑体"/>
          <w:sz w:val="32"/>
        </w:rPr>
        <w:t>一、关于</w:t>
      </w:r>
      <w:r w:rsidR="00A41729" w:rsidRPr="00A41729">
        <w:rPr>
          <w:rFonts w:ascii="黑体" w:eastAsia="黑体" w:hAnsi="黑体" w:cs="黑体" w:hint="eastAsia"/>
          <w:sz w:val="32"/>
        </w:rPr>
        <w:t>益阳市畜禽良种场</w:t>
      </w:r>
      <w:r>
        <w:rPr>
          <w:rFonts w:ascii="黑体" w:eastAsia="黑体" w:hAnsi="黑体" w:cs="黑体"/>
          <w:sz w:val="32"/>
        </w:rPr>
        <w:t>单位 201</w:t>
      </w:r>
      <w:r w:rsidR="00F94200">
        <w:rPr>
          <w:rFonts w:ascii="黑体" w:eastAsia="黑体" w:hAnsi="黑体" w:cs="黑体" w:hint="eastAsia"/>
          <w:sz w:val="32"/>
        </w:rPr>
        <w:t>8</w:t>
      </w:r>
      <w:r>
        <w:rPr>
          <w:rFonts w:ascii="黑体" w:eastAsia="黑体" w:hAnsi="黑体" w:cs="黑体"/>
          <w:sz w:val="32"/>
        </w:rPr>
        <w:t xml:space="preserve"> 年度收入支出决算总体情况说明</w:t>
      </w:r>
    </w:p>
    <w:p w:rsidR="00361F25" w:rsidRDefault="00A41729">
      <w:pPr>
        <w:ind w:firstLine="640"/>
        <w:jc w:val="left"/>
        <w:rPr>
          <w:rFonts w:ascii="仿宋" w:eastAsia="仿宋" w:hAnsi="仿宋" w:cs="仿宋"/>
          <w:sz w:val="32"/>
        </w:rPr>
      </w:pPr>
      <w:r w:rsidRPr="00A41729">
        <w:rPr>
          <w:rFonts w:ascii="仿宋" w:eastAsia="仿宋" w:hAnsi="仿宋" w:cs="仿宋" w:hint="eastAsia"/>
          <w:sz w:val="32"/>
        </w:rPr>
        <w:t>益阳市畜禽良种场</w:t>
      </w:r>
      <w:r w:rsidR="003638A2">
        <w:rPr>
          <w:rFonts w:ascii="仿宋" w:eastAsia="仿宋" w:hAnsi="仿宋" w:cs="仿宋"/>
          <w:sz w:val="32"/>
        </w:rPr>
        <w:t>201</w:t>
      </w:r>
      <w:r w:rsidR="00F94200">
        <w:rPr>
          <w:rFonts w:ascii="仿宋" w:eastAsia="仿宋" w:hAnsi="仿宋" w:cs="仿宋" w:hint="eastAsia"/>
          <w:sz w:val="32"/>
        </w:rPr>
        <w:t>8</w:t>
      </w:r>
      <w:r w:rsidR="003638A2">
        <w:rPr>
          <w:rFonts w:ascii="仿宋" w:eastAsia="仿宋" w:hAnsi="仿宋" w:cs="仿宋"/>
          <w:sz w:val="32"/>
        </w:rPr>
        <w:t>年度收入总计</w:t>
      </w:r>
      <w:r>
        <w:rPr>
          <w:rFonts w:ascii="仿宋" w:eastAsia="仿宋" w:hAnsi="仿宋" w:cs="仿宋" w:hint="eastAsia"/>
          <w:sz w:val="32"/>
        </w:rPr>
        <w:t>10.21</w:t>
      </w:r>
      <w:r w:rsidR="003638A2">
        <w:rPr>
          <w:rFonts w:ascii="仿宋" w:eastAsia="仿宋" w:hAnsi="仿宋" w:cs="仿宋"/>
          <w:sz w:val="32"/>
        </w:rPr>
        <w:t>万元，比上年同期增加</w:t>
      </w:r>
      <w:r>
        <w:rPr>
          <w:rFonts w:ascii="仿宋" w:eastAsia="仿宋" w:hAnsi="仿宋" w:cs="仿宋" w:hint="eastAsia"/>
          <w:sz w:val="32"/>
        </w:rPr>
        <w:t>5.95</w:t>
      </w:r>
      <w:r w:rsidR="003638A2">
        <w:rPr>
          <w:rFonts w:ascii="仿宋" w:eastAsia="仿宋" w:hAnsi="仿宋" w:cs="仿宋"/>
          <w:sz w:val="32"/>
        </w:rPr>
        <w:t>万元，增长</w:t>
      </w:r>
      <w:r>
        <w:rPr>
          <w:rFonts w:ascii="仿宋" w:eastAsia="仿宋" w:hAnsi="仿宋" w:cs="仿宋" w:hint="eastAsia"/>
          <w:sz w:val="32"/>
        </w:rPr>
        <w:t>239.67</w:t>
      </w:r>
      <w:r w:rsidR="003638A2">
        <w:rPr>
          <w:rFonts w:ascii="仿宋" w:eastAsia="仿宋" w:hAnsi="仿宋" w:cs="仿宋"/>
          <w:sz w:val="32"/>
        </w:rPr>
        <w:t>%；支出总计</w:t>
      </w:r>
      <w:r>
        <w:rPr>
          <w:rFonts w:ascii="仿宋" w:eastAsia="仿宋" w:hAnsi="仿宋" w:cs="仿宋" w:hint="eastAsia"/>
          <w:sz w:val="32"/>
        </w:rPr>
        <w:t>10.21</w:t>
      </w:r>
      <w:r w:rsidR="003638A2">
        <w:rPr>
          <w:rFonts w:ascii="仿宋" w:eastAsia="仿宋" w:hAnsi="仿宋" w:cs="仿宋"/>
          <w:sz w:val="32"/>
        </w:rPr>
        <w:t>万元，比上年同期增加</w:t>
      </w:r>
      <w:r>
        <w:rPr>
          <w:rFonts w:ascii="仿宋" w:eastAsia="仿宋" w:hAnsi="仿宋" w:cs="仿宋" w:hint="eastAsia"/>
          <w:sz w:val="32"/>
        </w:rPr>
        <w:t>5.95</w:t>
      </w:r>
      <w:r w:rsidR="003638A2">
        <w:rPr>
          <w:rFonts w:ascii="仿宋" w:eastAsia="仿宋" w:hAnsi="仿宋" w:cs="仿宋"/>
          <w:sz w:val="32"/>
        </w:rPr>
        <w:t>万元，增长</w:t>
      </w:r>
      <w:r>
        <w:rPr>
          <w:rFonts w:ascii="仿宋" w:eastAsia="仿宋" w:hAnsi="仿宋" w:cs="仿宋" w:hint="eastAsia"/>
          <w:sz w:val="32"/>
        </w:rPr>
        <w:t>239.67</w:t>
      </w:r>
      <w:r w:rsidR="003638A2">
        <w:rPr>
          <w:rFonts w:ascii="仿宋" w:eastAsia="仿宋" w:hAnsi="仿宋" w:cs="仿宋"/>
          <w:sz w:val="32"/>
        </w:rPr>
        <w:t>%；。主要原因：</w:t>
      </w:r>
      <w:r>
        <w:rPr>
          <w:rFonts w:ascii="仿宋" w:eastAsia="仿宋" w:hAnsi="仿宋" w:cs="仿宋" w:hint="eastAsia"/>
          <w:sz w:val="32"/>
        </w:rPr>
        <w:t>本单位</w:t>
      </w:r>
      <w:r w:rsidR="00130FB5">
        <w:rPr>
          <w:rFonts w:ascii="仿宋" w:eastAsia="仿宋" w:hAnsi="仿宋" w:cs="仿宋" w:hint="eastAsia"/>
          <w:sz w:val="32"/>
        </w:rPr>
        <w:t>2017年度</w:t>
      </w:r>
      <w:r>
        <w:rPr>
          <w:rFonts w:ascii="仿宋" w:eastAsia="仿宋" w:hAnsi="仿宋" w:cs="仿宋" w:hint="eastAsia"/>
          <w:sz w:val="32"/>
        </w:rPr>
        <w:t>基数很低，</w:t>
      </w:r>
      <w:r w:rsidR="00130FB5">
        <w:rPr>
          <w:rFonts w:ascii="仿宋" w:eastAsia="仿宋" w:hAnsi="仿宋" w:cs="仿宋" w:hint="eastAsia"/>
          <w:sz w:val="32"/>
        </w:rPr>
        <w:t>2018年度单位改制运转困难，故请求财政给予了一定补助，故造成大幅度增加。</w:t>
      </w:r>
    </w:p>
    <w:p w:rsidR="00361F25" w:rsidRDefault="00361F25">
      <w:pPr>
        <w:ind w:firstLine="640"/>
        <w:jc w:val="left"/>
        <w:rPr>
          <w:rFonts w:ascii="仿宋" w:eastAsia="仿宋" w:hAnsi="仿宋" w:cs="仿宋"/>
          <w:sz w:val="32"/>
        </w:rPr>
      </w:pPr>
    </w:p>
    <w:p w:rsidR="00361F25" w:rsidRDefault="003638A2">
      <w:pPr>
        <w:ind w:left="720"/>
        <w:jc w:val="left"/>
        <w:rPr>
          <w:rFonts w:ascii="黑体" w:eastAsia="黑体" w:hAnsi="黑体" w:cs="黑体"/>
          <w:sz w:val="32"/>
        </w:rPr>
      </w:pPr>
      <w:r>
        <w:rPr>
          <w:rFonts w:ascii="黑体" w:eastAsia="黑体" w:hAnsi="黑体" w:cs="黑体"/>
          <w:sz w:val="32"/>
        </w:rPr>
        <w:lastRenderedPageBreak/>
        <w:t>二、关于</w:t>
      </w:r>
      <w:r w:rsidR="00130FB5" w:rsidRPr="00A41729">
        <w:rPr>
          <w:rFonts w:ascii="黑体" w:eastAsia="黑体" w:hAnsi="黑体" w:cs="黑体" w:hint="eastAsia"/>
          <w:sz w:val="32"/>
        </w:rPr>
        <w:t>益阳市畜禽良种场</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 xml:space="preserve"> 年度收入决算情况说明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F94200">
        <w:rPr>
          <w:rFonts w:ascii="仿宋" w:eastAsia="仿宋" w:hAnsi="仿宋" w:cs="仿宋" w:hint="eastAsia"/>
          <w:sz w:val="32"/>
        </w:rPr>
        <w:t>8</w:t>
      </w:r>
      <w:r>
        <w:rPr>
          <w:rFonts w:ascii="仿宋" w:eastAsia="仿宋" w:hAnsi="仿宋" w:cs="仿宋"/>
          <w:sz w:val="32"/>
        </w:rPr>
        <w:t>年度收入合计</w:t>
      </w:r>
      <w:r w:rsidR="00130FB5">
        <w:rPr>
          <w:rFonts w:ascii="仿宋" w:eastAsia="仿宋" w:hAnsi="仿宋" w:cs="仿宋" w:hint="eastAsia"/>
          <w:sz w:val="32"/>
        </w:rPr>
        <w:t>10.21</w:t>
      </w:r>
      <w:r>
        <w:rPr>
          <w:rFonts w:ascii="仿宋" w:eastAsia="仿宋" w:hAnsi="仿宋" w:cs="仿宋"/>
          <w:sz w:val="32"/>
        </w:rPr>
        <w:t>万元，其中：财政拨款收入</w:t>
      </w:r>
      <w:r w:rsidR="00130FB5">
        <w:rPr>
          <w:rFonts w:ascii="仿宋" w:eastAsia="仿宋" w:hAnsi="仿宋" w:cs="仿宋" w:hint="eastAsia"/>
          <w:sz w:val="32"/>
        </w:rPr>
        <w:t>10.21</w:t>
      </w:r>
      <w:r>
        <w:rPr>
          <w:rFonts w:ascii="仿宋" w:eastAsia="仿宋" w:hAnsi="仿宋" w:cs="仿宋"/>
          <w:sz w:val="32"/>
        </w:rPr>
        <w:t xml:space="preserve">万元，占 </w:t>
      </w:r>
      <w:r w:rsidR="00130FB5">
        <w:rPr>
          <w:rFonts w:ascii="仿宋" w:eastAsia="仿宋" w:hAnsi="仿宋" w:cs="仿宋" w:hint="eastAsia"/>
          <w:sz w:val="32"/>
        </w:rPr>
        <w:t>100</w:t>
      </w:r>
      <w:r>
        <w:rPr>
          <w:rFonts w:ascii="仿宋" w:eastAsia="仿宋" w:hAnsi="仿宋" w:cs="仿宋"/>
          <w:sz w:val="32"/>
        </w:rPr>
        <w:t>%</w:t>
      </w:r>
      <w:r w:rsidR="00130FB5">
        <w:rPr>
          <w:rFonts w:ascii="仿宋" w:eastAsia="仿宋" w:hAnsi="仿宋" w:cs="仿宋" w:hint="eastAsia"/>
          <w:sz w:val="32"/>
        </w:rPr>
        <w:t>。</w:t>
      </w:r>
    </w:p>
    <w:p w:rsidR="00361F25" w:rsidRDefault="00361F25">
      <w:pPr>
        <w:jc w:val="left"/>
        <w:rPr>
          <w:rFonts w:ascii="仿宋" w:eastAsia="仿宋" w:hAnsi="仿宋" w:cs="仿宋"/>
          <w:sz w:val="32"/>
        </w:rPr>
      </w:pPr>
    </w:p>
    <w:p w:rsidR="00361F25" w:rsidRDefault="003638A2">
      <w:pPr>
        <w:ind w:left="720"/>
        <w:jc w:val="left"/>
        <w:rPr>
          <w:rFonts w:ascii="黑体" w:eastAsia="黑体" w:hAnsi="黑体" w:cs="黑体"/>
          <w:sz w:val="32"/>
        </w:rPr>
      </w:pPr>
      <w:r>
        <w:rPr>
          <w:rFonts w:ascii="黑体" w:eastAsia="黑体" w:hAnsi="黑体" w:cs="黑体"/>
          <w:sz w:val="32"/>
        </w:rPr>
        <w:t>三、关于</w:t>
      </w:r>
      <w:r w:rsidR="00130FB5" w:rsidRPr="00A41729">
        <w:rPr>
          <w:rFonts w:ascii="黑体" w:eastAsia="黑体" w:hAnsi="黑体" w:cs="黑体" w:hint="eastAsia"/>
          <w:sz w:val="32"/>
        </w:rPr>
        <w:t>益阳市畜禽良种场</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年度支出决算情况说明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F94200">
        <w:rPr>
          <w:rFonts w:ascii="仿宋" w:eastAsia="仿宋" w:hAnsi="仿宋" w:cs="仿宋" w:hint="eastAsia"/>
          <w:sz w:val="32"/>
        </w:rPr>
        <w:t>8</w:t>
      </w:r>
      <w:r>
        <w:rPr>
          <w:rFonts w:ascii="仿宋" w:eastAsia="仿宋" w:hAnsi="仿宋" w:cs="仿宋"/>
          <w:sz w:val="32"/>
        </w:rPr>
        <w:t>年度支出合计</w:t>
      </w:r>
      <w:r w:rsidR="00130FB5">
        <w:rPr>
          <w:rFonts w:ascii="仿宋" w:eastAsia="仿宋" w:hAnsi="仿宋" w:cs="仿宋" w:hint="eastAsia"/>
          <w:sz w:val="32"/>
        </w:rPr>
        <w:t>10.21</w:t>
      </w:r>
      <w:r>
        <w:rPr>
          <w:rFonts w:ascii="仿宋" w:eastAsia="仿宋" w:hAnsi="仿宋" w:cs="仿宋"/>
          <w:sz w:val="32"/>
        </w:rPr>
        <w:t>万元，其中：基本支出</w:t>
      </w:r>
      <w:r w:rsidR="00130FB5">
        <w:rPr>
          <w:rFonts w:ascii="仿宋" w:eastAsia="仿宋" w:hAnsi="仿宋" w:cs="仿宋" w:hint="eastAsia"/>
          <w:sz w:val="32"/>
        </w:rPr>
        <w:t>10.21</w:t>
      </w:r>
      <w:r>
        <w:rPr>
          <w:rFonts w:ascii="仿宋" w:eastAsia="仿宋" w:hAnsi="仿宋" w:cs="仿宋"/>
          <w:sz w:val="32"/>
        </w:rPr>
        <w:t>万元，占</w:t>
      </w:r>
      <w:r w:rsidR="00130FB5">
        <w:rPr>
          <w:rFonts w:ascii="仿宋" w:eastAsia="仿宋" w:hAnsi="仿宋" w:cs="仿宋" w:hint="eastAsia"/>
          <w:sz w:val="32"/>
        </w:rPr>
        <w:t>100</w:t>
      </w:r>
      <w:r>
        <w:rPr>
          <w:rFonts w:ascii="仿宋" w:eastAsia="仿宋" w:hAnsi="仿宋" w:cs="仿宋"/>
          <w:sz w:val="32"/>
        </w:rPr>
        <w:t>%</w:t>
      </w:r>
      <w:r w:rsidR="00130FB5">
        <w:rPr>
          <w:rFonts w:ascii="仿宋" w:eastAsia="仿宋" w:hAnsi="仿宋" w:cs="仿宋" w:hint="eastAsia"/>
          <w:sz w:val="32"/>
        </w:rPr>
        <w:t>。</w:t>
      </w:r>
    </w:p>
    <w:p w:rsidR="00361F25" w:rsidRDefault="003638A2">
      <w:pPr>
        <w:ind w:firstLine="640"/>
        <w:jc w:val="left"/>
        <w:rPr>
          <w:rFonts w:ascii="黑体" w:eastAsia="黑体" w:hAnsi="黑体" w:cs="黑体"/>
          <w:sz w:val="32"/>
        </w:rPr>
      </w:pPr>
      <w:r>
        <w:rPr>
          <w:rFonts w:ascii="黑体" w:eastAsia="黑体" w:hAnsi="黑体" w:cs="黑体"/>
          <w:sz w:val="32"/>
        </w:rPr>
        <w:t xml:space="preserve"> 四、关于</w:t>
      </w:r>
      <w:r w:rsidR="00130FB5" w:rsidRPr="00A41729">
        <w:rPr>
          <w:rFonts w:ascii="黑体" w:eastAsia="黑体" w:hAnsi="黑体" w:cs="黑体" w:hint="eastAsia"/>
          <w:sz w:val="32"/>
        </w:rPr>
        <w:t>益阳市畜禽良种场</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 xml:space="preserve"> 年度财政拨款收入支出决算总体情况说明</w:t>
      </w:r>
    </w:p>
    <w:p w:rsidR="00130FB5" w:rsidRDefault="003638A2" w:rsidP="00130FB5">
      <w:pPr>
        <w:ind w:firstLine="640"/>
        <w:jc w:val="left"/>
        <w:rPr>
          <w:rFonts w:ascii="仿宋" w:eastAsia="仿宋" w:hAnsi="仿宋" w:cs="仿宋"/>
          <w:sz w:val="32"/>
        </w:rPr>
      </w:pPr>
      <w:r>
        <w:rPr>
          <w:rFonts w:ascii="仿宋" w:eastAsia="仿宋" w:hAnsi="仿宋" w:cs="仿宋"/>
          <w:sz w:val="32"/>
        </w:rPr>
        <w:t xml:space="preserve"> 201</w:t>
      </w:r>
      <w:r w:rsidR="00F94200">
        <w:rPr>
          <w:rFonts w:ascii="仿宋" w:eastAsia="仿宋" w:hAnsi="仿宋" w:cs="仿宋" w:hint="eastAsia"/>
          <w:sz w:val="32"/>
        </w:rPr>
        <w:t>8</w:t>
      </w:r>
      <w:r>
        <w:rPr>
          <w:rFonts w:ascii="仿宋" w:eastAsia="仿宋" w:hAnsi="仿宋" w:cs="仿宋"/>
          <w:sz w:val="32"/>
        </w:rPr>
        <w:t xml:space="preserve"> 年度财政拨款收入总计</w:t>
      </w:r>
      <w:r w:rsidR="00130FB5">
        <w:rPr>
          <w:rFonts w:ascii="仿宋" w:eastAsia="仿宋" w:hAnsi="仿宋" w:cs="仿宋" w:hint="eastAsia"/>
          <w:sz w:val="32"/>
        </w:rPr>
        <w:t>10.21</w:t>
      </w:r>
      <w:r>
        <w:rPr>
          <w:rFonts w:ascii="仿宋" w:eastAsia="仿宋" w:hAnsi="仿宋" w:cs="仿宋"/>
          <w:sz w:val="32"/>
        </w:rPr>
        <w:t>万元</w:t>
      </w:r>
      <w:r w:rsidR="00130FB5">
        <w:rPr>
          <w:rFonts w:ascii="仿宋" w:eastAsia="仿宋" w:hAnsi="仿宋" w:cs="仿宋"/>
          <w:sz w:val="32"/>
        </w:rPr>
        <w:t>，比上年同期增加</w:t>
      </w:r>
      <w:r w:rsidR="00130FB5">
        <w:rPr>
          <w:rFonts w:ascii="仿宋" w:eastAsia="仿宋" w:hAnsi="仿宋" w:cs="仿宋" w:hint="eastAsia"/>
          <w:sz w:val="32"/>
        </w:rPr>
        <w:t>5.95</w:t>
      </w:r>
      <w:r w:rsidR="00130FB5">
        <w:rPr>
          <w:rFonts w:ascii="仿宋" w:eastAsia="仿宋" w:hAnsi="仿宋" w:cs="仿宋"/>
          <w:sz w:val="32"/>
        </w:rPr>
        <w:t>万元，增长</w:t>
      </w:r>
      <w:r w:rsidR="00130FB5">
        <w:rPr>
          <w:rFonts w:ascii="仿宋" w:eastAsia="仿宋" w:hAnsi="仿宋" w:cs="仿宋" w:hint="eastAsia"/>
          <w:sz w:val="32"/>
        </w:rPr>
        <w:t>239.67</w:t>
      </w:r>
      <w:r w:rsidR="00130FB5">
        <w:rPr>
          <w:rFonts w:ascii="仿宋" w:eastAsia="仿宋" w:hAnsi="仿宋" w:cs="仿宋"/>
          <w:sz w:val="32"/>
        </w:rPr>
        <w:t>%</w:t>
      </w:r>
      <w:r>
        <w:rPr>
          <w:rFonts w:ascii="仿宋" w:eastAsia="仿宋" w:hAnsi="仿宋" w:cs="仿宋"/>
          <w:sz w:val="32"/>
        </w:rPr>
        <w:t>；财政拨款</w:t>
      </w:r>
      <w:r w:rsidR="00130FB5">
        <w:rPr>
          <w:rFonts w:ascii="仿宋" w:eastAsia="仿宋" w:hAnsi="仿宋" w:cs="仿宋" w:hint="eastAsia"/>
          <w:sz w:val="32"/>
        </w:rPr>
        <w:t>支出总计10.21万元</w:t>
      </w:r>
      <w:r w:rsidR="00130FB5">
        <w:rPr>
          <w:rFonts w:ascii="仿宋" w:eastAsia="仿宋" w:hAnsi="仿宋" w:cs="仿宋"/>
          <w:sz w:val="32"/>
        </w:rPr>
        <w:t>，比上年同期增加</w:t>
      </w:r>
      <w:r w:rsidR="00130FB5">
        <w:rPr>
          <w:rFonts w:ascii="仿宋" w:eastAsia="仿宋" w:hAnsi="仿宋" w:cs="仿宋" w:hint="eastAsia"/>
          <w:sz w:val="32"/>
        </w:rPr>
        <w:t>5.95</w:t>
      </w:r>
      <w:r w:rsidR="00130FB5">
        <w:rPr>
          <w:rFonts w:ascii="仿宋" w:eastAsia="仿宋" w:hAnsi="仿宋" w:cs="仿宋"/>
          <w:sz w:val="32"/>
        </w:rPr>
        <w:t>万元，增长</w:t>
      </w:r>
      <w:r w:rsidR="00130FB5">
        <w:rPr>
          <w:rFonts w:ascii="仿宋" w:eastAsia="仿宋" w:hAnsi="仿宋" w:cs="仿宋" w:hint="eastAsia"/>
          <w:sz w:val="32"/>
        </w:rPr>
        <w:t>239.67</w:t>
      </w:r>
      <w:r w:rsidR="00130FB5">
        <w:rPr>
          <w:rFonts w:ascii="仿宋" w:eastAsia="仿宋" w:hAnsi="仿宋" w:cs="仿宋"/>
          <w:sz w:val="32"/>
        </w:rPr>
        <w:t>%</w:t>
      </w:r>
      <w:r>
        <w:rPr>
          <w:rFonts w:ascii="仿宋" w:eastAsia="仿宋" w:hAnsi="仿宋" w:cs="仿宋"/>
          <w:sz w:val="32"/>
        </w:rPr>
        <w:t>。主要原因：</w:t>
      </w:r>
      <w:r w:rsidR="00130FB5">
        <w:rPr>
          <w:rFonts w:ascii="仿宋" w:eastAsia="仿宋" w:hAnsi="仿宋" w:cs="仿宋" w:hint="eastAsia"/>
          <w:sz w:val="32"/>
        </w:rPr>
        <w:t>本单位2017年度基数很低，2018年度单位改制运转困难，故请求财政给予了一定补助，故造成大幅度增加。</w:t>
      </w:r>
    </w:p>
    <w:p w:rsidR="00361F25" w:rsidRDefault="00361F25">
      <w:pPr>
        <w:ind w:firstLine="640"/>
        <w:jc w:val="left"/>
        <w:rPr>
          <w:rFonts w:ascii="仿宋" w:eastAsia="仿宋" w:hAnsi="仿宋" w:cs="仿宋"/>
          <w:sz w:val="32"/>
        </w:rPr>
      </w:pPr>
    </w:p>
    <w:p w:rsidR="00361F25" w:rsidRDefault="00361F25">
      <w:pPr>
        <w:jc w:val="left"/>
        <w:rPr>
          <w:rFonts w:ascii="仿宋" w:eastAsia="仿宋" w:hAnsi="仿宋" w:cs="仿宋"/>
          <w:sz w:val="32"/>
        </w:rPr>
      </w:pPr>
    </w:p>
    <w:p w:rsidR="00361F25" w:rsidRDefault="003638A2">
      <w:pPr>
        <w:ind w:firstLine="640"/>
        <w:jc w:val="left"/>
        <w:rPr>
          <w:rFonts w:ascii="黑体" w:eastAsia="黑体" w:hAnsi="黑体" w:cs="黑体"/>
          <w:sz w:val="32"/>
        </w:rPr>
      </w:pPr>
      <w:r>
        <w:rPr>
          <w:rFonts w:ascii="黑体" w:eastAsia="黑体" w:hAnsi="黑体" w:cs="黑体"/>
          <w:sz w:val="32"/>
        </w:rPr>
        <w:t>五、关于</w:t>
      </w:r>
      <w:r w:rsidR="00130FB5" w:rsidRPr="00A41729">
        <w:rPr>
          <w:rFonts w:ascii="黑体" w:eastAsia="黑体" w:hAnsi="黑体" w:cs="黑体" w:hint="eastAsia"/>
          <w:sz w:val="32"/>
        </w:rPr>
        <w:t>益阳市畜禽良种场</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 xml:space="preserve"> 年度一般公共预算财政拨款收入支出决算情况说明</w:t>
      </w:r>
    </w:p>
    <w:p w:rsidR="00361F25" w:rsidRDefault="003638A2">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361F25" w:rsidRDefault="003638A2" w:rsidP="00130FB5">
      <w:pPr>
        <w:ind w:firstLine="640"/>
        <w:jc w:val="left"/>
        <w:rPr>
          <w:rFonts w:ascii="仿宋" w:eastAsia="仿宋" w:hAnsi="仿宋" w:cs="仿宋"/>
          <w:sz w:val="32"/>
        </w:rPr>
      </w:pPr>
      <w:r>
        <w:rPr>
          <w:rFonts w:ascii="仿宋" w:eastAsia="仿宋" w:hAnsi="仿宋" w:cs="仿宋"/>
          <w:sz w:val="32"/>
        </w:rPr>
        <w:lastRenderedPageBreak/>
        <w:t>201</w:t>
      </w:r>
      <w:r w:rsidR="0011267F">
        <w:rPr>
          <w:rFonts w:ascii="仿宋" w:eastAsia="仿宋" w:hAnsi="仿宋" w:cs="仿宋" w:hint="eastAsia"/>
          <w:sz w:val="32"/>
        </w:rPr>
        <w:t>8</w:t>
      </w:r>
      <w:r>
        <w:rPr>
          <w:rFonts w:ascii="仿宋" w:eastAsia="仿宋" w:hAnsi="仿宋" w:cs="仿宋"/>
          <w:sz w:val="32"/>
        </w:rPr>
        <w:t xml:space="preserve"> 年度一般公共预算财政拨款</w:t>
      </w:r>
      <w:r w:rsidR="00130FB5">
        <w:rPr>
          <w:rFonts w:ascii="仿宋" w:eastAsia="仿宋" w:hAnsi="仿宋" w:cs="仿宋"/>
          <w:sz w:val="32"/>
        </w:rPr>
        <w:t>收入总计</w:t>
      </w:r>
      <w:r w:rsidR="00130FB5">
        <w:rPr>
          <w:rFonts w:ascii="仿宋" w:eastAsia="仿宋" w:hAnsi="仿宋" w:cs="仿宋" w:hint="eastAsia"/>
          <w:sz w:val="32"/>
        </w:rPr>
        <w:t>10.21</w:t>
      </w:r>
      <w:r w:rsidR="00130FB5">
        <w:rPr>
          <w:rFonts w:ascii="仿宋" w:eastAsia="仿宋" w:hAnsi="仿宋" w:cs="仿宋"/>
          <w:sz w:val="32"/>
        </w:rPr>
        <w:t>万元，比上年同期增加</w:t>
      </w:r>
      <w:r w:rsidR="00130FB5">
        <w:rPr>
          <w:rFonts w:ascii="仿宋" w:eastAsia="仿宋" w:hAnsi="仿宋" w:cs="仿宋" w:hint="eastAsia"/>
          <w:sz w:val="32"/>
        </w:rPr>
        <w:t>5.95</w:t>
      </w:r>
      <w:r w:rsidR="00130FB5">
        <w:rPr>
          <w:rFonts w:ascii="仿宋" w:eastAsia="仿宋" w:hAnsi="仿宋" w:cs="仿宋"/>
          <w:sz w:val="32"/>
        </w:rPr>
        <w:t>万元，增长</w:t>
      </w:r>
      <w:r w:rsidR="00130FB5">
        <w:rPr>
          <w:rFonts w:ascii="仿宋" w:eastAsia="仿宋" w:hAnsi="仿宋" w:cs="仿宋" w:hint="eastAsia"/>
          <w:sz w:val="32"/>
        </w:rPr>
        <w:t>239.67</w:t>
      </w:r>
      <w:r w:rsidR="00130FB5">
        <w:rPr>
          <w:rFonts w:ascii="仿宋" w:eastAsia="仿宋" w:hAnsi="仿宋" w:cs="仿宋"/>
          <w:sz w:val="32"/>
        </w:rPr>
        <w:t>%</w:t>
      </w:r>
      <w:r>
        <w:rPr>
          <w:rFonts w:ascii="仿宋" w:eastAsia="仿宋" w:hAnsi="仿宋" w:cs="仿宋"/>
          <w:sz w:val="32"/>
        </w:rPr>
        <w:t>；一般公共预算财政拨款</w:t>
      </w:r>
      <w:r w:rsidR="00130FB5">
        <w:rPr>
          <w:rFonts w:ascii="仿宋" w:eastAsia="仿宋" w:hAnsi="仿宋" w:cs="仿宋" w:hint="eastAsia"/>
          <w:sz w:val="32"/>
        </w:rPr>
        <w:t>支出总计10.21万元</w:t>
      </w:r>
      <w:r w:rsidR="00130FB5">
        <w:rPr>
          <w:rFonts w:ascii="仿宋" w:eastAsia="仿宋" w:hAnsi="仿宋" w:cs="仿宋"/>
          <w:sz w:val="32"/>
        </w:rPr>
        <w:t>，比上年同期增加</w:t>
      </w:r>
      <w:r w:rsidR="00130FB5">
        <w:rPr>
          <w:rFonts w:ascii="仿宋" w:eastAsia="仿宋" w:hAnsi="仿宋" w:cs="仿宋" w:hint="eastAsia"/>
          <w:sz w:val="32"/>
        </w:rPr>
        <w:t>5.95</w:t>
      </w:r>
      <w:r w:rsidR="00130FB5">
        <w:rPr>
          <w:rFonts w:ascii="仿宋" w:eastAsia="仿宋" w:hAnsi="仿宋" w:cs="仿宋"/>
          <w:sz w:val="32"/>
        </w:rPr>
        <w:t>万元，增长</w:t>
      </w:r>
      <w:r w:rsidR="00130FB5">
        <w:rPr>
          <w:rFonts w:ascii="仿宋" w:eastAsia="仿宋" w:hAnsi="仿宋" w:cs="仿宋" w:hint="eastAsia"/>
          <w:sz w:val="32"/>
        </w:rPr>
        <w:t>239.67</w:t>
      </w:r>
      <w:r w:rsidR="00130FB5">
        <w:rPr>
          <w:rFonts w:ascii="仿宋" w:eastAsia="仿宋" w:hAnsi="仿宋" w:cs="仿宋"/>
          <w:sz w:val="32"/>
        </w:rPr>
        <w:t>%</w:t>
      </w:r>
      <w:r>
        <w:rPr>
          <w:rFonts w:ascii="仿宋" w:eastAsia="仿宋" w:hAnsi="仿宋" w:cs="仿宋"/>
          <w:sz w:val="32"/>
        </w:rPr>
        <w:t>。主要原因：</w:t>
      </w:r>
      <w:r w:rsidR="00130FB5">
        <w:rPr>
          <w:rFonts w:ascii="仿宋" w:eastAsia="仿宋" w:hAnsi="仿宋" w:cs="仿宋" w:hint="eastAsia"/>
          <w:sz w:val="32"/>
        </w:rPr>
        <w:t>本单位2017年度基数很低，2018年度单位改制运转困难，故请求财政给予了一定补助，故造成大幅度增加。</w:t>
      </w:r>
    </w:p>
    <w:p w:rsidR="00361F25" w:rsidRDefault="003638A2">
      <w:pPr>
        <w:ind w:firstLine="320"/>
        <w:jc w:val="left"/>
        <w:rPr>
          <w:rFonts w:ascii="楷体" w:eastAsia="楷体" w:hAnsi="楷体" w:cs="楷体"/>
          <w:sz w:val="32"/>
        </w:rPr>
      </w:pPr>
      <w:r>
        <w:rPr>
          <w:rFonts w:ascii="楷体" w:eastAsia="楷体" w:hAnsi="楷体" w:cs="楷体"/>
          <w:sz w:val="32"/>
        </w:rPr>
        <w:t>（二）一般公共预算财政拨款支出决算构成情况。</w:t>
      </w:r>
    </w:p>
    <w:p w:rsidR="00361F25" w:rsidRDefault="003638A2">
      <w:pPr>
        <w:jc w:val="left"/>
        <w:rPr>
          <w:rFonts w:ascii="仿宋" w:eastAsia="仿宋" w:hAnsi="仿宋" w:cs="仿宋" w:hint="eastAsia"/>
          <w:sz w:val="32"/>
        </w:rPr>
      </w:pPr>
      <w:r>
        <w:rPr>
          <w:rFonts w:ascii="仿宋" w:eastAsia="仿宋" w:hAnsi="仿宋" w:cs="仿宋"/>
          <w:sz w:val="32"/>
        </w:rPr>
        <w:t xml:space="preserve">  </w:t>
      </w:r>
      <w:r w:rsidR="00130FB5">
        <w:rPr>
          <w:rFonts w:ascii="仿宋" w:eastAsia="仿宋" w:hAnsi="仿宋" w:cs="仿宋" w:hint="eastAsia"/>
          <w:sz w:val="32"/>
        </w:rPr>
        <w:t>社会保障和就业</w:t>
      </w:r>
      <w:r>
        <w:rPr>
          <w:rFonts w:ascii="仿宋" w:eastAsia="仿宋" w:hAnsi="仿宋" w:cs="仿宋"/>
          <w:sz w:val="32"/>
        </w:rPr>
        <w:t xml:space="preserve">支出 </w:t>
      </w:r>
      <w:r w:rsidR="00130FB5">
        <w:rPr>
          <w:rFonts w:ascii="仿宋" w:eastAsia="仿宋" w:hAnsi="仿宋" w:cs="仿宋" w:hint="eastAsia"/>
          <w:sz w:val="32"/>
        </w:rPr>
        <w:t>0.3</w:t>
      </w:r>
      <w:r>
        <w:rPr>
          <w:rFonts w:ascii="仿宋" w:eastAsia="仿宋" w:hAnsi="仿宋" w:cs="仿宋"/>
          <w:sz w:val="32"/>
        </w:rPr>
        <w:t>万元，占</w:t>
      </w:r>
      <w:r w:rsidR="00130FB5">
        <w:rPr>
          <w:rFonts w:ascii="仿宋" w:eastAsia="仿宋" w:hAnsi="仿宋" w:cs="仿宋" w:hint="eastAsia"/>
          <w:sz w:val="32"/>
        </w:rPr>
        <w:t>3.02</w:t>
      </w:r>
      <w:r>
        <w:rPr>
          <w:rFonts w:ascii="仿宋" w:eastAsia="仿宋" w:hAnsi="仿宋" w:cs="仿宋"/>
          <w:sz w:val="32"/>
        </w:rPr>
        <w:t>%</w:t>
      </w:r>
      <w:r w:rsidR="00130FB5">
        <w:rPr>
          <w:rFonts w:ascii="仿宋" w:eastAsia="仿宋" w:hAnsi="仿宋" w:cs="仿宋" w:hint="eastAsia"/>
          <w:sz w:val="32"/>
        </w:rPr>
        <w:t>；</w:t>
      </w:r>
    </w:p>
    <w:p w:rsidR="00130FB5" w:rsidRDefault="00130FB5">
      <w:pPr>
        <w:jc w:val="left"/>
        <w:rPr>
          <w:rFonts w:ascii="仿宋" w:eastAsia="仿宋" w:hAnsi="仿宋" w:cs="仿宋"/>
          <w:sz w:val="32"/>
        </w:rPr>
      </w:pPr>
      <w:r>
        <w:rPr>
          <w:rFonts w:ascii="仿宋" w:eastAsia="仿宋" w:hAnsi="仿宋" w:cs="仿宋" w:hint="eastAsia"/>
          <w:sz w:val="32"/>
        </w:rPr>
        <w:t xml:space="preserve">  农林水支出9.91万元，占96.98%。</w:t>
      </w:r>
    </w:p>
    <w:p w:rsidR="00361F25" w:rsidRDefault="003638A2">
      <w:pPr>
        <w:ind w:firstLine="320"/>
        <w:jc w:val="left"/>
        <w:rPr>
          <w:rFonts w:ascii="楷体" w:eastAsia="楷体" w:hAnsi="楷体" w:cs="楷体"/>
          <w:sz w:val="32"/>
        </w:rPr>
      </w:pPr>
      <w:r>
        <w:rPr>
          <w:rFonts w:ascii="楷体" w:eastAsia="楷体" w:hAnsi="楷体" w:cs="楷体"/>
          <w:sz w:val="32"/>
        </w:rPr>
        <w:t>（三）一般公共预算财政拨款支出决算具体情况。</w:t>
      </w:r>
    </w:p>
    <w:p w:rsidR="00361F25" w:rsidRDefault="003638A2">
      <w:pPr>
        <w:ind w:firstLine="640"/>
        <w:jc w:val="left"/>
        <w:rPr>
          <w:rFonts w:ascii="仿宋" w:eastAsia="仿宋" w:hAnsi="仿宋" w:cs="仿宋"/>
          <w:sz w:val="32"/>
        </w:rPr>
      </w:pPr>
      <w:r>
        <w:rPr>
          <w:rFonts w:ascii="仿宋" w:eastAsia="仿宋" w:hAnsi="仿宋" w:cs="仿宋"/>
          <w:sz w:val="32"/>
        </w:rPr>
        <w:t>1.</w:t>
      </w:r>
      <w:r w:rsidR="00130FB5" w:rsidRPr="00130FB5">
        <w:rPr>
          <w:rFonts w:ascii="仿宋" w:eastAsia="仿宋" w:hAnsi="仿宋" w:cs="仿宋" w:hint="eastAsia"/>
          <w:sz w:val="32"/>
        </w:rPr>
        <w:t xml:space="preserve"> </w:t>
      </w:r>
      <w:r w:rsidR="00130FB5">
        <w:rPr>
          <w:rFonts w:ascii="仿宋" w:eastAsia="仿宋" w:hAnsi="仿宋" w:cs="仿宋" w:hint="eastAsia"/>
          <w:sz w:val="32"/>
        </w:rPr>
        <w:t>社会保障和就业</w:t>
      </w:r>
      <w:r w:rsidR="00130FB5">
        <w:rPr>
          <w:rFonts w:ascii="仿宋" w:eastAsia="仿宋" w:hAnsi="仿宋" w:cs="仿宋"/>
          <w:sz w:val="32"/>
        </w:rPr>
        <w:t xml:space="preserve">支出 </w:t>
      </w:r>
      <w:r w:rsidR="00130FB5">
        <w:rPr>
          <w:rFonts w:ascii="仿宋" w:eastAsia="仿宋" w:hAnsi="仿宋" w:cs="仿宋" w:hint="eastAsia"/>
          <w:sz w:val="32"/>
        </w:rPr>
        <w:t>0.3</w:t>
      </w:r>
      <w:r w:rsidR="00130FB5">
        <w:rPr>
          <w:rFonts w:ascii="仿宋" w:eastAsia="仿宋" w:hAnsi="仿宋" w:cs="仿宋"/>
          <w:sz w:val="32"/>
        </w:rPr>
        <w:t>万元</w:t>
      </w:r>
      <w:r>
        <w:rPr>
          <w:rFonts w:ascii="仿宋" w:eastAsia="仿宋" w:hAnsi="仿宋" w:cs="仿宋"/>
          <w:sz w:val="32"/>
        </w:rPr>
        <w:t>，主要用于</w:t>
      </w:r>
      <w:r w:rsidR="00130FB5">
        <w:rPr>
          <w:rFonts w:ascii="仿宋" w:eastAsia="仿宋" w:hAnsi="仿宋" w:cs="仿宋" w:hint="eastAsia"/>
          <w:sz w:val="32"/>
        </w:rPr>
        <w:t>离退休支出。</w:t>
      </w:r>
    </w:p>
    <w:p w:rsidR="00361F25" w:rsidRDefault="003638A2">
      <w:pPr>
        <w:ind w:firstLine="640"/>
        <w:jc w:val="left"/>
        <w:rPr>
          <w:rFonts w:ascii="仿宋" w:eastAsia="仿宋" w:hAnsi="仿宋" w:cs="仿宋"/>
          <w:sz w:val="32"/>
        </w:rPr>
      </w:pPr>
      <w:r>
        <w:rPr>
          <w:rFonts w:ascii="仿宋" w:eastAsia="仿宋" w:hAnsi="仿宋" w:cs="仿宋"/>
          <w:sz w:val="32"/>
        </w:rPr>
        <w:t>2.</w:t>
      </w:r>
      <w:r w:rsidR="00130FB5" w:rsidRPr="00130FB5">
        <w:rPr>
          <w:rFonts w:ascii="仿宋" w:eastAsia="仿宋" w:hAnsi="仿宋" w:cs="仿宋" w:hint="eastAsia"/>
          <w:sz w:val="32"/>
        </w:rPr>
        <w:t xml:space="preserve"> </w:t>
      </w:r>
      <w:r w:rsidR="00130FB5">
        <w:rPr>
          <w:rFonts w:ascii="仿宋" w:eastAsia="仿宋" w:hAnsi="仿宋" w:cs="仿宋" w:hint="eastAsia"/>
          <w:sz w:val="32"/>
        </w:rPr>
        <w:t>农林水支出9.91万元</w:t>
      </w:r>
      <w:r>
        <w:rPr>
          <w:rFonts w:ascii="仿宋" w:eastAsia="仿宋" w:hAnsi="仿宋" w:cs="仿宋"/>
          <w:sz w:val="32"/>
        </w:rPr>
        <w:t>，主要用于</w:t>
      </w:r>
      <w:r w:rsidR="00130FB5">
        <w:rPr>
          <w:rFonts w:ascii="仿宋" w:eastAsia="仿宋" w:hAnsi="仿宋" w:cs="仿宋" w:hint="eastAsia"/>
          <w:sz w:val="32"/>
        </w:rPr>
        <w:t>基本工资、离退休费支出。</w:t>
      </w:r>
    </w:p>
    <w:p w:rsidR="00361F25" w:rsidRDefault="00361F25">
      <w:pPr>
        <w:jc w:val="left"/>
        <w:rPr>
          <w:rFonts w:ascii="仿宋" w:eastAsia="仿宋" w:hAnsi="仿宋" w:cs="仿宋"/>
          <w:b/>
          <w:sz w:val="32"/>
        </w:rPr>
      </w:pPr>
    </w:p>
    <w:p w:rsidR="00361F25" w:rsidRDefault="003638A2">
      <w:pPr>
        <w:ind w:firstLine="640"/>
        <w:jc w:val="left"/>
        <w:rPr>
          <w:rFonts w:ascii="黑体" w:eastAsia="黑体" w:hAnsi="黑体" w:cs="黑体"/>
          <w:sz w:val="32"/>
        </w:rPr>
      </w:pPr>
      <w:r>
        <w:rPr>
          <w:rFonts w:ascii="黑体" w:eastAsia="黑体" w:hAnsi="黑体" w:cs="黑体"/>
          <w:sz w:val="32"/>
        </w:rPr>
        <w:t>六、关于</w:t>
      </w:r>
      <w:r w:rsidR="00130FB5" w:rsidRPr="00A41729">
        <w:rPr>
          <w:rFonts w:ascii="黑体" w:eastAsia="黑体" w:hAnsi="黑体" w:cs="黑体" w:hint="eastAsia"/>
          <w:sz w:val="32"/>
        </w:rPr>
        <w:t>益阳市畜禽良种场</w:t>
      </w:r>
      <w:r>
        <w:rPr>
          <w:rFonts w:ascii="黑体" w:eastAsia="黑体" w:hAnsi="黑体" w:cs="黑体"/>
          <w:sz w:val="32"/>
        </w:rPr>
        <w:t>201</w:t>
      </w:r>
      <w:r w:rsidR="0011267F">
        <w:rPr>
          <w:rFonts w:ascii="黑体" w:eastAsia="黑体" w:hAnsi="黑体" w:cs="黑体" w:hint="eastAsia"/>
          <w:sz w:val="32"/>
        </w:rPr>
        <w:t>8</w:t>
      </w:r>
      <w:r>
        <w:rPr>
          <w:rFonts w:ascii="黑体" w:eastAsia="黑体" w:hAnsi="黑体" w:cs="黑体"/>
          <w:sz w:val="32"/>
        </w:rPr>
        <w:t xml:space="preserve"> 年度一般公共预算财政拨款基本支出决算情况说明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11267F">
        <w:rPr>
          <w:rFonts w:ascii="仿宋" w:eastAsia="仿宋" w:hAnsi="仿宋" w:cs="仿宋" w:hint="eastAsia"/>
          <w:sz w:val="32"/>
        </w:rPr>
        <w:t>8</w:t>
      </w:r>
      <w:r>
        <w:rPr>
          <w:rFonts w:ascii="仿宋" w:eastAsia="仿宋" w:hAnsi="仿宋" w:cs="仿宋"/>
          <w:sz w:val="32"/>
        </w:rPr>
        <w:t xml:space="preserve"> 年度一般公共预算财政拨款基本支出</w:t>
      </w:r>
      <w:r w:rsidR="00C2191D">
        <w:rPr>
          <w:rFonts w:ascii="仿宋" w:eastAsia="仿宋" w:hAnsi="仿宋" w:cs="仿宋" w:hint="eastAsia"/>
          <w:sz w:val="32"/>
        </w:rPr>
        <w:t>10.21</w:t>
      </w:r>
      <w:r>
        <w:rPr>
          <w:rFonts w:ascii="仿宋" w:eastAsia="仿宋" w:hAnsi="仿宋" w:cs="仿宋"/>
          <w:sz w:val="32"/>
        </w:rPr>
        <w:t>万元，其中人员经费支出</w:t>
      </w:r>
      <w:r w:rsidR="00C2191D">
        <w:rPr>
          <w:rFonts w:ascii="仿宋" w:eastAsia="仿宋" w:hAnsi="仿宋" w:cs="仿宋" w:hint="eastAsia"/>
          <w:sz w:val="32"/>
        </w:rPr>
        <w:t>10.21</w:t>
      </w:r>
      <w:r>
        <w:rPr>
          <w:rFonts w:ascii="仿宋" w:eastAsia="仿宋" w:hAnsi="仿宋" w:cs="仿宋"/>
          <w:sz w:val="32"/>
        </w:rPr>
        <w:t>万元，主要包括：基本工资、津贴补贴</w:t>
      </w:r>
      <w:r w:rsidR="00C2191D">
        <w:rPr>
          <w:rFonts w:ascii="仿宋" w:eastAsia="仿宋" w:hAnsi="仿宋" w:cs="仿宋" w:hint="eastAsia"/>
          <w:sz w:val="32"/>
        </w:rPr>
        <w:t>、离退休费。</w:t>
      </w:r>
    </w:p>
    <w:p w:rsidR="00361F25" w:rsidRDefault="003638A2">
      <w:pPr>
        <w:ind w:firstLine="640"/>
        <w:jc w:val="left"/>
        <w:rPr>
          <w:rFonts w:ascii="黑体" w:eastAsia="黑体" w:hAnsi="黑体" w:cs="黑体"/>
          <w:sz w:val="32"/>
        </w:rPr>
      </w:pPr>
      <w:r>
        <w:rPr>
          <w:rFonts w:ascii="黑体" w:eastAsia="黑体" w:hAnsi="黑体" w:cs="黑体"/>
          <w:sz w:val="32"/>
        </w:rPr>
        <w:t>七、关于</w:t>
      </w:r>
      <w:r w:rsidR="00130FB5" w:rsidRPr="00A41729">
        <w:rPr>
          <w:rFonts w:ascii="黑体" w:eastAsia="黑体" w:hAnsi="黑体" w:cs="黑体" w:hint="eastAsia"/>
          <w:sz w:val="32"/>
        </w:rPr>
        <w:t>益阳市畜禽良种场</w:t>
      </w:r>
      <w:r>
        <w:rPr>
          <w:rFonts w:ascii="黑体" w:eastAsia="黑体" w:hAnsi="黑体" w:cs="黑体"/>
          <w:sz w:val="32"/>
        </w:rPr>
        <w:t>201</w:t>
      </w:r>
      <w:r w:rsidR="0011267F">
        <w:rPr>
          <w:rFonts w:ascii="黑体" w:eastAsia="黑体" w:hAnsi="黑体" w:cs="黑体" w:hint="eastAsia"/>
          <w:sz w:val="32"/>
        </w:rPr>
        <w:t>8</w:t>
      </w:r>
      <w:r>
        <w:rPr>
          <w:rFonts w:ascii="黑体" w:eastAsia="黑体" w:hAnsi="黑体" w:cs="黑体"/>
          <w:sz w:val="32"/>
        </w:rPr>
        <w:t xml:space="preserve"> 年度政府性基金预算财政拨款支出决算情况说明</w:t>
      </w:r>
    </w:p>
    <w:p w:rsidR="00361F25" w:rsidRDefault="003638A2">
      <w:pPr>
        <w:ind w:firstLine="640"/>
        <w:jc w:val="left"/>
        <w:rPr>
          <w:rFonts w:ascii="仿宋" w:eastAsia="仿宋" w:hAnsi="仿宋" w:cs="仿宋"/>
          <w:sz w:val="32"/>
        </w:rPr>
      </w:pPr>
      <w:r>
        <w:rPr>
          <w:rFonts w:ascii="楷体" w:eastAsia="楷体" w:hAnsi="楷体" w:cs="楷体"/>
          <w:sz w:val="32"/>
        </w:rPr>
        <w:lastRenderedPageBreak/>
        <w:t>（一）政府性基金预算财政拨款收入支出决算总体情况。</w:t>
      </w:r>
    </w:p>
    <w:p w:rsidR="00C2191D" w:rsidRDefault="00C2191D">
      <w:pPr>
        <w:ind w:firstLine="640"/>
        <w:jc w:val="left"/>
        <w:rPr>
          <w:rFonts w:ascii="仿宋" w:eastAsia="仿宋" w:hAnsi="仿宋" w:cs="仿宋" w:hint="eastAsia"/>
          <w:sz w:val="32"/>
        </w:rPr>
      </w:pPr>
      <w:r>
        <w:rPr>
          <w:rFonts w:ascii="仿宋" w:eastAsia="仿宋" w:hAnsi="仿宋" w:cs="仿宋" w:hint="eastAsia"/>
          <w:sz w:val="32"/>
        </w:rPr>
        <w:t>本单位</w:t>
      </w:r>
      <w:r w:rsidRPr="00C2191D">
        <w:rPr>
          <w:rFonts w:ascii="仿宋" w:eastAsia="仿宋" w:hAnsi="仿宋" w:cs="仿宋"/>
          <w:sz w:val="32"/>
        </w:rPr>
        <w:t>政府性基金预算财政拨款收入支出</w:t>
      </w:r>
      <w:r>
        <w:rPr>
          <w:rFonts w:ascii="仿宋" w:eastAsia="仿宋" w:hAnsi="仿宋" w:cs="仿宋" w:hint="eastAsia"/>
          <w:sz w:val="32"/>
        </w:rPr>
        <w:t>，故无此项说明。</w:t>
      </w:r>
    </w:p>
    <w:p w:rsidR="00361F25" w:rsidRDefault="003638A2">
      <w:pPr>
        <w:ind w:firstLine="640"/>
        <w:jc w:val="left"/>
        <w:rPr>
          <w:rFonts w:ascii="仿宋" w:eastAsia="仿宋" w:hAnsi="仿宋" w:cs="仿宋"/>
          <w:sz w:val="32"/>
        </w:rPr>
      </w:pPr>
      <w:r>
        <w:rPr>
          <w:rFonts w:ascii="楷体" w:eastAsia="楷体" w:hAnsi="楷体" w:cs="楷体"/>
          <w:sz w:val="32"/>
        </w:rPr>
        <w:t>（二）政府性基金预算财政拨款支出决算构成情况。</w:t>
      </w:r>
    </w:p>
    <w:p w:rsidR="00C2191D" w:rsidRDefault="003638A2" w:rsidP="00C2191D">
      <w:pPr>
        <w:ind w:firstLine="640"/>
        <w:jc w:val="left"/>
        <w:rPr>
          <w:rFonts w:ascii="仿宋" w:eastAsia="仿宋" w:hAnsi="仿宋" w:cs="仿宋" w:hint="eastAsia"/>
          <w:sz w:val="32"/>
        </w:rPr>
      </w:pPr>
      <w:r>
        <w:rPr>
          <w:rFonts w:ascii="仿宋" w:eastAsia="仿宋" w:hAnsi="仿宋" w:cs="仿宋"/>
          <w:sz w:val="32"/>
        </w:rPr>
        <w:t xml:space="preserve">  </w:t>
      </w:r>
      <w:r w:rsidR="00C2191D">
        <w:rPr>
          <w:rFonts w:ascii="仿宋" w:eastAsia="仿宋" w:hAnsi="仿宋" w:cs="仿宋" w:hint="eastAsia"/>
          <w:sz w:val="32"/>
        </w:rPr>
        <w:t>本单位</w:t>
      </w:r>
      <w:r w:rsidR="00C2191D" w:rsidRPr="00C2191D">
        <w:rPr>
          <w:rFonts w:ascii="仿宋" w:eastAsia="仿宋" w:hAnsi="仿宋" w:cs="仿宋"/>
          <w:sz w:val="32"/>
        </w:rPr>
        <w:t>政府性基金预算财政拨款收入支出</w:t>
      </w:r>
      <w:r w:rsidR="00C2191D">
        <w:rPr>
          <w:rFonts w:ascii="仿宋" w:eastAsia="仿宋" w:hAnsi="仿宋" w:cs="仿宋" w:hint="eastAsia"/>
          <w:sz w:val="32"/>
        </w:rPr>
        <w:t>，故无此项说明。</w:t>
      </w:r>
    </w:p>
    <w:p w:rsidR="00361F25" w:rsidRDefault="003638A2">
      <w:pPr>
        <w:ind w:firstLine="640"/>
        <w:jc w:val="left"/>
        <w:rPr>
          <w:rFonts w:ascii="仿宋" w:eastAsia="仿宋" w:hAnsi="仿宋" w:cs="仿宋"/>
          <w:sz w:val="32"/>
        </w:rPr>
      </w:pPr>
      <w:r>
        <w:rPr>
          <w:rFonts w:ascii="楷体" w:eastAsia="楷体" w:hAnsi="楷体" w:cs="楷体"/>
          <w:sz w:val="32"/>
        </w:rPr>
        <w:t>（三）政府性基金预算财政拨款支出决算具体情况。</w:t>
      </w:r>
    </w:p>
    <w:p w:rsidR="00C2191D" w:rsidRDefault="00C2191D" w:rsidP="00C2191D">
      <w:pPr>
        <w:ind w:firstLine="640"/>
        <w:jc w:val="left"/>
        <w:rPr>
          <w:rFonts w:ascii="仿宋" w:eastAsia="仿宋" w:hAnsi="仿宋" w:cs="仿宋" w:hint="eastAsia"/>
          <w:sz w:val="32"/>
        </w:rPr>
      </w:pPr>
      <w:r>
        <w:rPr>
          <w:rFonts w:ascii="仿宋" w:eastAsia="仿宋" w:hAnsi="仿宋" w:cs="仿宋" w:hint="eastAsia"/>
          <w:sz w:val="32"/>
        </w:rPr>
        <w:t>本单位</w:t>
      </w:r>
      <w:r w:rsidRPr="00C2191D">
        <w:rPr>
          <w:rFonts w:ascii="仿宋" w:eastAsia="仿宋" w:hAnsi="仿宋" w:cs="仿宋"/>
          <w:sz w:val="32"/>
        </w:rPr>
        <w:t>政府性基金预算财政拨款收入支出</w:t>
      </w:r>
      <w:r>
        <w:rPr>
          <w:rFonts w:ascii="仿宋" w:eastAsia="仿宋" w:hAnsi="仿宋" w:cs="仿宋" w:hint="eastAsia"/>
          <w:sz w:val="32"/>
        </w:rPr>
        <w:t>，故无此项说明。</w:t>
      </w:r>
    </w:p>
    <w:p w:rsidR="00361F25" w:rsidRDefault="003638A2">
      <w:pPr>
        <w:ind w:firstLine="640"/>
        <w:jc w:val="left"/>
        <w:rPr>
          <w:rFonts w:ascii="黑体" w:eastAsia="黑体" w:hAnsi="黑体" w:cs="黑体"/>
          <w:sz w:val="32"/>
        </w:rPr>
      </w:pPr>
      <w:r>
        <w:rPr>
          <w:rFonts w:ascii="黑体" w:eastAsia="黑体" w:hAnsi="黑体" w:cs="黑体"/>
          <w:sz w:val="32"/>
        </w:rPr>
        <w:t>八、关于</w:t>
      </w:r>
      <w:r w:rsidR="00130FB5" w:rsidRPr="00A41729">
        <w:rPr>
          <w:rFonts w:ascii="黑体" w:eastAsia="黑体" w:hAnsi="黑体" w:cs="黑体" w:hint="eastAsia"/>
          <w:sz w:val="32"/>
        </w:rPr>
        <w:t>益阳市畜禽良种场</w:t>
      </w:r>
      <w:r>
        <w:rPr>
          <w:rFonts w:ascii="黑体" w:eastAsia="黑体" w:hAnsi="黑体" w:cs="黑体"/>
          <w:sz w:val="32"/>
        </w:rPr>
        <w:t>201</w:t>
      </w:r>
      <w:r w:rsidR="0011267F">
        <w:rPr>
          <w:rFonts w:ascii="黑体" w:eastAsia="黑体" w:hAnsi="黑体" w:cs="黑体" w:hint="eastAsia"/>
          <w:sz w:val="32"/>
        </w:rPr>
        <w:t>8</w:t>
      </w:r>
      <w:r>
        <w:rPr>
          <w:rFonts w:ascii="黑体" w:eastAsia="黑体" w:hAnsi="黑体" w:cs="黑体"/>
          <w:sz w:val="32"/>
        </w:rPr>
        <w:t xml:space="preserve"> 年度一般公共预算财政拨款“三公”经费支出决算情况说明</w:t>
      </w:r>
    </w:p>
    <w:p w:rsidR="00361F25" w:rsidRDefault="003638A2">
      <w:pPr>
        <w:ind w:firstLine="640"/>
        <w:jc w:val="left"/>
        <w:rPr>
          <w:rFonts w:ascii="楷体" w:eastAsia="楷体" w:hAnsi="楷体" w:cs="楷体"/>
          <w:sz w:val="32"/>
        </w:rPr>
      </w:pPr>
      <w:r>
        <w:rPr>
          <w:rFonts w:ascii="楷体" w:eastAsia="楷体" w:hAnsi="楷体" w:cs="楷体"/>
          <w:sz w:val="32"/>
        </w:rPr>
        <w:t>（一）“三公”经费财政拨款支出决算总体情况说明。</w:t>
      </w:r>
    </w:p>
    <w:p w:rsidR="00C2191D" w:rsidRDefault="00C2191D" w:rsidP="00C2191D">
      <w:pPr>
        <w:ind w:firstLine="640"/>
        <w:jc w:val="left"/>
        <w:rPr>
          <w:rFonts w:ascii="仿宋" w:eastAsia="仿宋" w:hAnsi="仿宋" w:cs="仿宋" w:hint="eastAsia"/>
          <w:sz w:val="32"/>
        </w:rPr>
      </w:pPr>
      <w:r>
        <w:rPr>
          <w:rFonts w:ascii="仿宋" w:eastAsia="仿宋" w:hAnsi="仿宋" w:cs="仿宋" w:hint="eastAsia"/>
          <w:sz w:val="32"/>
        </w:rPr>
        <w:t>本单位2018年度无</w:t>
      </w:r>
      <w:r w:rsidRPr="00C2191D">
        <w:rPr>
          <w:rFonts w:ascii="仿宋" w:eastAsia="仿宋" w:hAnsi="仿宋" w:cs="仿宋"/>
          <w:sz w:val="32"/>
        </w:rPr>
        <w:t>“三公”经费财政拨款支出</w:t>
      </w:r>
      <w:r>
        <w:rPr>
          <w:rFonts w:ascii="仿宋" w:eastAsia="仿宋" w:hAnsi="仿宋" w:cs="仿宋" w:hint="eastAsia"/>
          <w:sz w:val="32"/>
        </w:rPr>
        <w:t>，故无此项说明。</w:t>
      </w:r>
    </w:p>
    <w:p w:rsidR="00361F25" w:rsidRDefault="003638A2">
      <w:pPr>
        <w:ind w:firstLine="640"/>
        <w:jc w:val="left"/>
        <w:rPr>
          <w:rFonts w:ascii="楷体" w:eastAsia="楷体" w:hAnsi="楷体" w:cs="楷体"/>
          <w:sz w:val="32"/>
        </w:rPr>
      </w:pPr>
      <w:r>
        <w:rPr>
          <w:rFonts w:ascii="楷体" w:eastAsia="楷体" w:hAnsi="楷体" w:cs="楷体"/>
          <w:sz w:val="32"/>
        </w:rPr>
        <w:t>（二）“三公”经费财政拨款支出决算具体情况说明。</w:t>
      </w:r>
    </w:p>
    <w:p w:rsidR="00361F25" w:rsidRDefault="003638A2">
      <w:pPr>
        <w:ind w:firstLine="640"/>
        <w:jc w:val="left"/>
        <w:rPr>
          <w:rFonts w:ascii="楷体" w:eastAsia="楷体" w:hAnsi="楷体" w:cs="楷体"/>
          <w:sz w:val="32"/>
        </w:rPr>
      </w:pPr>
      <w:r>
        <w:rPr>
          <w:rFonts w:ascii="楷体" w:eastAsia="楷体" w:hAnsi="楷体" w:cs="楷体"/>
          <w:sz w:val="32"/>
        </w:rPr>
        <w:t xml:space="preserve"> 1、因公出国（境）情况说明</w:t>
      </w:r>
    </w:p>
    <w:p w:rsidR="00C2191D" w:rsidRDefault="00C2191D" w:rsidP="00C2191D">
      <w:pPr>
        <w:ind w:firstLine="640"/>
        <w:jc w:val="left"/>
        <w:rPr>
          <w:rFonts w:ascii="仿宋" w:eastAsia="仿宋" w:hAnsi="仿宋" w:cs="仿宋" w:hint="eastAsia"/>
          <w:sz w:val="32"/>
        </w:rPr>
      </w:pPr>
      <w:r>
        <w:rPr>
          <w:rFonts w:ascii="仿宋" w:eastAsia="仿宋" w:hAnsi="仿宋" w:cs="仿宋" w:hint="eastAsia"/>
          <w:sz w:val="32"/>
        </w:rPr>
        <w:t>本单位2018年度无</w:t>
      </w:r>
      <w:r w:rsidRPr="00C2191D">
        <w:rPr>
          <w:rFonts w:ascii="仿宋" w:eastAsia="仿宋" w:hAnsi="仿宋" w:cs="仿宋"/>
          <w:sz w:val="32"/>
        </w:rPr>
        <w:t>“三公”经费财政拨款支出</w:t>
      </w:r>
      <w:r>
        <w:rPr>
          <w:rFonts w:ascii="仿宋" w:eastAsia="仿宋" w:hAnsi="仿宋" w:cs="仿宋" w:hint="eastAsia"/>
          <w:sz w:val="32"/>
        </w:rPr>
        <w:t>，故无此项说明。</w:t>
      </w:r>
    </w:p>
    <w:p w:rsidR="00361F25" w:rsidRDefault="003638A2">
      <w:pPr>
        <w:ind w:firstLine="640"/>
        <w:jc w:val="left"/>
        <w:rPr>
          <w:rFonts w:ascii="楷体" w:eastAsia="楷体" w:hAnsi="楷体" w:cs="楷体"/>
          <w:sz w:val="32"/>
        </w:rPr>
      </w:pPr>
      <w:r>
        <w:rPr>
          <w:rFonts w:ascii="楷体" w:eastAsia="楷体" w:hAnsi="楷体" w:cs="楷体"/>
          <w:sz w:val="32"/>
        </w:rPr>
        <w:t>2、公务用车购置及运行经费情况说明</w:t>
      </w:r>
    </w:p>
    <w:p w:rsidR="00C2191D" w:rsidRDefault="00C2191D" w:rsidP="00C2191D">
      <w:pPr>
        <w:ind w:firstLine="640"/>
        <w:jc w:val="left"/>
        <w:rPr>
          <w:rFonts w:ascii="仿宋" w:eastAsia="仿宋" w:hAnsi="仿宋" w:cs="仿宋" w:hint="eastAsia"/>
          <w:sz w:val="32"/>
        </w:rPr>
      </w:pPr>
      <w:r>
        <w:rPr>
          <w:rFonts w:ascii="仿宋" w:eastAsia="仿宋" w:hAnsi="仿宋" w:cs="仿宋" w:hint="eastAsia"/>
          <w:sz w:val="32"/>
        </w:rPr>
        <w:t>本单位2018年度无</w:t>
      </w:r>
      <w:r w:rsidRPr="00C2191D">
        <w:rPr>
          <w:rFonts w:ascii="仿宋" w:eastAsia="仿宋" w:hAnsi="仿宋" w:cs="仿宋"/>
          <w:sz w:val="32"/>
        </w:rPr>
        <w:t>“三公”经费财政拨款支出</w:t>
      </w:r>
      <w:r>
        <w:rPr>
          <w:rFonts w:ascii="仿宋" w:eastAsia="仿宋" w:hAnsi="仿宋" w:cs="仿宋" w:hint="eastAsia"/>
          <w:sz w:val="32"/>
        </w:rPr>
        <w:t>，故无此项说明。</w:t>
      </w:r>
    </w:p>
    <w:p w:rsidR="00361F25" w:rsidRDefault="003638A2">
      <w:pPr>
        <w:ind w:firstLine="640"/>
        <w:jc w:val="left"/>
        <w:rPr>
          <w:rFonts w:ascii="楷体" w:eastAsia="楷体" w:hAnsi="楷体" w:cs="楷体"/>
          <w:sz w:val="32"/>
        </w:rPr>
      </w:pPr>
      <w:r>
        <w:rPr>
          <w:rFonts w:ascii="楷体" w:eastAsia="楷体" w:hAnsi="楷体" w:cs="楷体"/>
          <w:sz w:val="32"/>
        </w:rPr>
        <w:lastRenderedPageBreak/>
        <w:t>3、公务接待情况说明</w:t>
      </w:r>
    </w:p>
    <w:p w:rsidR="00C2191D" w:rsidRDefault="00C2191D" w:rsidP="00C2191D">
      <w:pPr>
        <w:ind w:firstLine="640"/>
        <w:jc w:val="left"/>
        <w:rPr>
          <w:rFonts w:ascii="仿宋" w:eastAsia="仿宋" w:hAnsi="仿宋" w:cs="仿宋" w:hint="eastAsia"/>
          <w:sz w:val="32"/>
        </w:rPr>
      </w:pPr>
      <w:r>
        <w:rPr>
          <w:rFonts w:ascii="仿宋" w:eastAsia="仿宋" w:hAnsi="仿宋" w:cs="仿宋" w:hint="eastAsia"/>
          <w:sz w:val="32"/>
        </w:rPr>
        <w:t>本单位2018年度无</w:t>
      </w:r>
      <w:r w:rsidRPr="00C2191D">
        <w:rPr>
          <w:rFonts w:ascii="仿宋" w:eastAsia="仿宋" w:hAnsi="仿宋" w:cs="仿宋"/>
          <w:sz w:val="32"/>
        </w:rPr>
        <w:t>“三公”经费财政拨款支出</w:t>
      </w:r>
      <w:r>
        <w:rPr>
          <w:rFonts w:ascii="仿宋" w:eastAsia="仿宋" w:hAnsi="仿宋" w:cs="仿宋" w:hint="eastAsia"/>
          <w:sz w:val="32"/>
        </w:rPr>
        <w:t>，故无此项说明。</w:t>
      </w:r>
    </w:p>
    <w:p w:rsidR="00361F25" w:rsidRDefault="00361F25">
      <w:pPr>
        <w:ind w:firstLine="640"/>
        <w:jc w:val="left"/>
        <w:rPr>
          <w:rFonts w:ascii="仿宋" w:eastAsia="仿宋" w:hAnsi="仿宋" w:cs="仿宋"/>
          <w:sz w:val="32"/>
        </w:rPr>
      </w:pPr>
    </w:p>
    <w:p w:rsidR="0011267F" w:rsidRDefault="0011267F" w:rsidP="0011267F">
      <w:pPr>
        <w:ind w:firstLine="640"/>
        <w:jc w:val="left"/>
        <w:rPr>
          <w:rFonts w:ascii="黑体" w:eastAsia="黑体" w:hAnsi="黑体" w:cs="黑体"/>
          <w:sz w:val="32"/>
        </w:rPr>
      </w:pPr>
      <w:r>
        <w:rPr>
          <w:rFonts w:ascii="黑体" w:eastAsia="黑体" w:hAnsi="黑体" w:cs="黑体"/>
          <w:sz w:val="32"/>
        </w:rPr>
        <w:t>九、</w:t>
      </w:r>
      <w:r w:rsidR="00732CB0" w:rsidRPr="00732CB0">
        <w:rPr>
          <w:rFonts w:ascii="黑体" w:eastAsia="黑体" w:hAnsi="黑体" w:cs="黑体" w:hint="eastAsia"/>
          <w:sz w:val="32"/>
        </w:rPr>
        <w:t>关于 201</w:t>
      </w:r>
      <w:r w:rsidR="00732CB0">
        <w:rPr>
          <w:rFonts w:ascii="黑体" w:eastAsia="黑体" w:hAnsi="黑体" w:cs="黑体" w:hint="eastAsia"/>
          <w:sz w:val="32"/>
        </w:rPr>
        <w:t>8</w:t>
      </w:r>
      <w:r w:rsidR="00732CB0" w:rsidRPr="00732CB0">
        <w:rPr>
          <w:rFonts w:ascii="黑体" w:eastAsia="黑体" w:hAnsi="黑体" w:cs="黑体" w:hint="eastAsia"/>
          <w:sz w:val="32"/>
        </w:rPr>
        <w:t xml:space="preserve"> 年度</w:t>
      </w:r>
      <w:r w:rsidRPr="0011267F">
        <w:rPr>
          <w:rFonts w:ascii="黑体" w:eastAsia="黑体" w:hAnsi="黑体" w:cs="黑体" w:hint="eastAsia"/>
          <w:sz w:val="32"/>
        </w:rPr>
        <w:t>预算绩效情况说明</w:t>
      </w:r>
    </w:p>
    <w:p w:rsidR="00732CB0" w:rsidRDefault="00732CB0" w:rsidP="00F35C36">
      <w:pPr>
        <w:ind w:firstLine="640"/>
        <w:jc w:val="left"/>
        <w:rPr>
          <w:rFonts w:ascii="楷体" w:eastAsia="楷体" w:hAnsi="楷体" w:cs="楷体" w:hint="eastAsia"/>
          <w:sz w:val="32"/>
        </w:rPr>
      </w:pPr>
      <w:r w:rsidRPr="00732CB0">
        <w:rPr>
          <w:rFonts w:ascii="楷体" w:eastAsia="楷体" w:hAnsi="楷体" w:cs="楷体" w:hint="eastAsia"/>
          <w:sz w:val="32"/>
        </w:rPr>
        <w:t>（一）绩效管理工作开展情况 。</w:t>
      </w:r>
    </w:p>
    <w:p w:rsidR="00C2191D" w:rsidRPr="005A7EF7" w:rsidRDefault="00C2191D" w:rsidP="00C2191D">
      <w:pPr>
        <w:ind w:firstLineChars="150" w:firstLine="480"/>
        <w:rPr>
          <w:rFonts w:ascii="仿宋" w:eastAsia="仿宋" w:hAnsi="仿宋" w:cs="仿宋"/>
          <w:sz w:val="32"/>
        </w:rPr>
      </w:pPr>
      <w:r w:rsidRPr="005A7EF7">
        <w:rPr>
          <w:rFonts w:ascii="仿宋" w:eastAsia="仿宋" w:hAnsi="仿宋" w:cs="仿宋"/>
          <w:sz w:val="32"/>
        </w:rPr>
        <w:t>2018年，我</w:t>
      </w:r>
      <w:r>
        <w:rPr>
          <w:rFonts w:ascii="仿宋" w:eastAsia="仿宋" w:hAnsi="仿宋" w:cs="仿宋" w:hint="eastAsia"/>
          <w:sz w:val="32"/>
        </w:rPr>
        <w:t>场</w:t>
      </w:r>
      <w:r w:rsidRPr="005A7EF7">
        <w:rPr>
          <w:rFonts w:ascii="仿宋" w:eastAsia="仿宋" w:hAnsi="仿宋" w:cs="仿宋"/>
          <w:sz w:val="32"/>
        </w:rPr>
        <w:t>按照市财政局预算绩效管理工作要点和工作要求，进一步完善预算绩效管理制度，进一步强化预算单位绩效意识和支出责任，全面加强绩效目标管理，强化绩效运行监控管理，夯实预算绩效管理工作基础。</w:t>
      </w:r>
    </w:p>
    <w:p w:rsidR="00C2191D" w:rsidRDefault="00C2191D" w:rsidP="00F35C36">
      <w:pPr>
        <w:ind w:firstLine="640"/>
        <w:jc w:val="left"/>
        <w:rPr>
          <w:rFonts w:ascii="楷体" w:eastAsia="楷体" w:hAnsi="楷体" w:cs="楷体"/>
          <w:sz w:val="32"/>
        </w:rPr>
      </w:pPr>
    </w:p>
    <w:p w:rsidR="00732CB0" w:rsidRDefault="00732CB0" w:rsidP="00F35C36">
      <w:pPr>
        <w:ind w:firstLine="640"/>
        <w:jc w:val="left"/>
        <w:rPr>
          <w:rFonts w:ascii="楷体" w:eastAsia="楷体" w:hAnsi="楷体" w:cs="楷体" w:hint="eastAsia"/>
          <w:sz w:val="32"/>
        </w:rPr>
      </w:pPr>
      <w:r w:rsidRPr="00732CB0">
        <w:rPr>
          <w:rFonts w:ascii="楷体" w:eastAsia="楷体" w:hAnsi="楷体" w:cs="楷体" w:hint="eastAsia"/>
          <w:sz w:val="32"/>
        </w:rPr>
        <w:t>（二）部门决算中项目绩效自评结果 。</w:t>
      </w:r>
    </w:p>
    <w:p w:rsidR="00C2191D" w:rsidRDefault="00C2191D" w:rsidP="00C2191D">
      <w:pPr>
        <w:ind w:firstLine="640"/>
        <w:jc w:val="left"/>
        <w:rPr>
          <w:rFonts w:ascii="仿宋" w:eastAsia="仿宋" w:hAnsi="仿宋" w:cs="仿宋" w:hint="eastAsia"/>
          <w:sz w:val="32"/>
        </w:rPr>
      </w:pPr>
      <w:r>
        <w:rPr>
          <w:rFonts w:ascii="仿宋" w:eastAsia="仿宋" w:hAnsi="仿宋" w:cs="仿宋" w:hint="eastAsia"/>
          <w:sz w:val="32"/>
        </w:rPr>
        <w:t>本单位2018年度无</w:t>
      </w:r>
      <w:r w:rsidRPr="00C2191D">
        <w:rPr>
          <w:rFonts w:ascii="仿宋" w:eastAsia="仿宋" w:hAnsi="仿宋" w:cs="仿宋" w:hint="eastAsia"/>
          <w:sz w:val="32"/>
        </w:rPr>
        <w:t>项目</w:t>
      </w:r>
      <w:r w:rsidRPr="00C2191D">
        <w:rPr>
          <w:rFonts w:ascii="仿宋" w:eastAsia="仿宋" w:hAnsi="仿宋" w:cs="仿宋"/>
          <w:sz w:val="32"/>
        </w:rPr>
        <w:t>财政拨款支出</w:t>
      </w:r>
      <w:r>
        <w:rPr>
          <w:rFonts w:ascii="仿宋" w:eastAsia="仿宋" w:hAnsi="仿宋" w:cs="仿宋" w:hint="eastAsia"/>
          <w:sz w:val="32"/>
        </w:rPr>
        <w:t>，故无此项说明。</w:t>
      </w:r>
    </w:p>
    <w:p w:rsidR="00C2191D" w:rsidRDefault="00C2191D" w:rsidP="00F35C36">
      <w:pPr>
        <w:ind w:firstLine="640"/>
        <w:jc w:val="left"/>
        <w:rPr>
          <w:rFonts w:ascii="楷体" w:eastAsia="楷体" w:hAnsi="楷体" w:cs="楷体"/>
          <w:sz w:val="32"/>
        </w:rPr>
      </w:pPr>
    </w:p>
    <w:p w:rsidR="00732CB0" w:rsidRDefault="00B27C51" w:rsidP="00F35C36">
      <w:pPr>
        <w:ind w:firstLine="640"/>
        <w:jc w:val="left"/>
        <w:rPr>
          <w:rFonts w:ascii="楷体" w:eastAsia="楷体" w:hAnsi="楷体" w:cs="楷体" w:hint="eastAsia"/>
          <w:sz w:val="32"/>
        </w:rPr>
      </w:pPr>
      <w:r w:rsidRPr="00732CB0">
        <w:rPr>
          <w:rFonts w:ascii="楷体" w:eastAsia="楷体" w:hAnsi="楷体" w:cs="楷体" w:hint="eastAsia"/>
          <w:sz w:val="32"/>
        </w:rPr>
        <w:t>（</w:t>
      </w:r>
      <w:r>
        <w:rPr>
          <w:rFonts w:ascii="楷体" w:eastAsia="楷体" w:hAnsi="楷体" w:cs="楷体" w:hint="eastAsia"/>
          <w:sz w:val="32"/>
        </w:rPr>
        <w:t>三</w:t>
      </w:r>
      <w:r w:rsidRPr="00732CB0">
        <w:rPr>
          <w:rFonts w:ascii="楷体" w:eastAsia="楷体" w:hAnsi="楷体" w:cs="楷体" w:hint="eastAsia"/>
          <w:sz w:val="32"/>
        </w:rPr>
        <w:t>）</w:t>
      </w:r>
      <w:r w:rsidR="00732CB0" w:rsidRPr="00732CB0">
        <w:rPr>
          <w:rFonts w:ascii="楷体" w:eastAsia="楷体" w:hAnsi="楷体" w:cs="楷体" w:hint="eastAsia"/>
          <w:sz w:val="32"/>
        </w:rPr>
        <w:t>以部门为主体开展的重点绩效评价结果</w:t>
      </w:r>
    </w:p>
    <w:p w:rsidR="00C2191D" w:rsidRPr="005A7EF7" w:rsidRDefault="00C2191D" w:rsidP="00C2191D">
      <w:pPr>
        <w:ind w:firstLineChars="100" w:firstLine="320"/>
        <w:rPr>
          <w:rFonts w:ascii="仿宋" w:eastAsia="仿宋" w:hAnsi="仿宋" w:cs="仿宋"/>
          <w:sz w:val="32"/>
        </w:rPr>
      </w:pPr>
      <w:r w:rsidRPr="005A7EF7">
        <w:rPr>
          <w:rFonts w:ascii="仿宋" w:eastAsia="仿宋" w:hAnsi="仿宋" w:cs="仿宋"/>
          <w:sz w:val="32"/>
        </w:rPr>
        <w:t>因属于二级独立核算机构，未做重点绩效，未开展绩效评价。</w:t>
      </w:r>
    </w:p>
    <w:p w:rsidR="00C2191D" w:rsidRPr="00732CB0" w:rsidRDefault="00C2191D" w:rsidP="00F35C36">
      <w:pPr>
        <w:ind w:firstLine="640"/>
        <w:jc w:val="left"/>
        <w:rPr>
          <w:rFonts w:ascii="楷体" w:eastAsia="楷体" w:hAnsi="楷体" w:cs="楷体"/>
          <w:sz w:val="32"/>
        </w:rPr>
      </w:pPr>
    </w:p>
    <w:p w:rsidR="00F35C36" w:rsidRDefault="00F35C36" w:rsidP="00F35C36">
      <w:pPr>
        <w:ind w:firstLine="640"/>
        <w:jc w:val="left"/>
        <w:rPr>
          <w:rFonts w:ascii="楷体" w:eastAsia="楷体" w:hAnsi="楷体" w:cs="楷体"/>
          <w:sz w:val="32"/>
        </w:rPr>
      </w:pPr>
      <w:r>
        <w:rPr>
          <w:rFonts w:ascii="楷体" w:eastAsia="楷体" w:hAnsi="楷体" w:cs="楷体"/>
          <w:sz w:val="32"/>
        </w:rPr>
        <w:t>（</w:t>
      </w:r>
      <w:r w:rsidR="00732CB0">
        <w:rPr>
          <w:rFonts w:ascii="楷体" w:eastAsia="楷体" w:hAnsi="楷体" w:cs="楷体" w:hint="eastAsia"/>
          <w:sz w:val="32"/>
        </w:rPr>
        <w:t>四</w:t>
      </w:r>
      <w:r>
        <w:rPr>
          <w:rFonts w:ascii="楷体" w:eastAsia="楷体" w:hAnsi="楷体" w:cs="楷体"/>
          <w:sz w:val="32"/>
        </w:rPr>
        <w:t>）</w:t>
      </w:r>
      <w:r w:rsidRPr="00732CB0">
        <w:rPr>
          <w:rFonts w:ascii="楷体" w:eastAsia="楷体" w:hAnsi="楷体" w:cs="楷体" w:hint="eastAsia"/>
          <w:sz w:val="32"/>
        </w:rPr>
        <w:t>预算绩效情况的说明</w:t>
      </w:r>
      <w:r>
        <w:rPr>
          <w:rFonts w:ascii="楷体" w:eastAsia="楷体" w:hAnsi="楷体" w:cs="楷体"/>
          <w:sz w:val="32"/>
        </w:rPr>
        <w:t>。</w:t>
      </w:r>
    </w:p>
    <w:p w:rsidR="00F35C36" w:rsidRDefault="00EB1F8F" w:rsidP="00F35C36">
      <w:pPr>
        <w:ind w:firstLine="640"/>
        <w:jc w:val="left"/>
        <w:rPr>
          <w:rFonts w:ascii="楷体" w:eastAsia="楷体" w:hAnsi="楷体" w:cs="楷体"/>
          <w:sz w:val="32"/>
        </w:rPr>
      </w:pPr>
      <w:r>
        <w:rPr>
          <w:rFonts w:ascii="楷体" w:eastAsia="楷体" w:hAnsi="楷体" w:cs="楷体" w:hint="eastAsia"/>
          <w:sz w:val="32"/>
        </w:rPr>
        <w:t>本年度本单位取得阶段性成果，逐步将绩效效果继续推进。</w:t>
      </w:r>
    </w:p>
    <w:p w:rsidR="0011267F" w:rsidRPr="0011267F" w:rsidRDefault="0011267F">
      <w:pPr>
        <w:ind w:firstLine="640"/>
        <w:jc w:val="left"/>
        <w:rPr>
          <w:rFonts w:ascii="仿宋" w:eastAsia="仿宋" w:hAnsi="仿宋" w:cs="仿宋"/>
          <w:sz w:val="32"/>
        </w:rPr>
      </w:pPr>
    </w:p>
    <w:p w:rsidR="00361F25" w:rsidRDefault="0011267F">
      <w:pPr>
        <w:ind w:firstLine="640"/>
        <w:jc w:val="left"/>
        <w:rPr>
          <w:rFonts w:ascii="黑体" w:eastAsia="黑体" w:hAnsi="黑体" w:cs="黑体"/>
          <w:sz w:val="32"/>
        </w:rPr>
      </w:pPr>
      <w:r>
        <w:rPr>
          <w:rFonts w:ascii="黑体" w:eastAsia="黑体" w:hAnsi="黑体" w:cs="黑体" w:hint="eastAsia"/>
          <w:sz w:val="32"/>
        </w:rPr>
        <w:lastRenderedPageBreak/>
        <w:t>十</w:t>
      </w:r>
      <w:r w:rsidR="003638A2">
        <w:rPr>
          <w:rFonts w:ascii="黑体" w:eastAsia="黑体" w:hAnsi="黑体" w:cs="黑体"/>
          <w:sz w:val="32"/>
        </w:rPr>
        <w:t>、其他重要事项的情况说明</w:t>
      </w:r>
    </w:p>
    <w:p w:rsidR="00FC463B" w:rsidRDefault="003638A2">
      <w:pPr>
        <w:ind w:firstLine="640"/>
        <w:jc w:val="left"/>
        <w:rPr>
          <w:rFonts w:ascii="楷体" w:eastAsia="楷体" w:hAnsi="楷体" w:cs="楷体" w:hint="eastAsia"/>
          <w:sz w:val="32"/>
        </w:rPr>
      </w:pPr>
      <w:r>
        <w:rPr>
          <w:rFonts w:ascii="楷体" w:eastAsia="楷体" w:hAnsi="楷体" w:cs="楷体"/>
          <w:sz w:val="32"/>
        </w:rPr>
        <w:t>（一）预决算收支增减变化情况。</w:t>
      </w:r>
    </w:p>
    <w:p w:rsidR="00FC463B" w:rsidRPr="005A7EF7" w:rsidRDefault="00FC463B" w:rsidP="00FC463B">
      <w:pPr>
        <w:ind w:firstLine="640"/>
        <w:jc w:val="left"/>
        <w:rPr>
          <w:rFonts w:ascii="仿宋" w:eastAsia="仿宋" w:hAnsi="仿宋" w:cs="仿宋"/>
          <w:sz w:val="32"/>
        </w:rPr>
      </w:pPr>
      <w:r>
        <w:rPr>
          <w:rFonts w:ascii="仿宋" w:eastAsia="仿宋" w:hAnsi="仿宋" w:cs="仿宋"/>
          <w:sz w:val="32"/>
        </w:rPr>
        <w:t>本部门预算收入与年初预算相比无变化</w:t>
      </w:r>
      <w:r>
        <w:rPr>
          <w:rFonts w:ascii="仿宋" w:eastAsia="仿宋" w:hAnsi="仿宋" w:cs="仿宋" w:hint="eastAsia"/>
          <w:sz w:val="32"/>
        </w:rPr>
        <w:t>，年中调整预算5.95万元，因本单位2018年度单位改制运转困难，故请求财政给予了一定补助</w:t>
      </w:r>
    </w:p>
    <w:p w:rsidR="00361F25" w:rsidRDefault="003638A2">
      <w:pPr>
        <w:ind w:firstLine="640"/>
        <w:jc w:val="left"/>
        <w:rPr>
          <w:rFonts w:ascii="楷体" w:eastAsia="楷体" w:hAnsi="楷体" w:cs="楷体" w:hint="eastAsia"/>
          <w:color w:val="FF0000"/>
          <w:sz w:val="32"/>
        </w:rPr>
      </w:pPr>
      <w:r>
        <w:rPr>
          <w:rFonts w:ascii="楷体" w:eastAsia="楷体" w:hAnsi="楷体" w:cs="楷体"/>
          <w:sz w:val="32"/>
        </w:rPr>
        <w:t>（二）机关运行经费支出情况。</w:t>
      </w:r>
    </w:p>
    <w:p w:rsidR="00582244" w:rsidRPr="00FC463B" w:rsidRDefault="00582244" w:rsidP="00FC463B">
      <w:pPr>
        <w:ind w:firstLineChars="150" w:firstLine="480"/>
        <w:rPr>
          <w:rFonts w:ascii="仿宋" w:eastAsia="仿宋" w:hAnsi="仿宋" w:cs="仿宋"/>
          <w:sz w:val="32"/>
        </w:rPr>
      </w:pPr>
      <w:r w:rsidRPr="00FC463B">
        <w:rPr>
          <w:rFonts w:ascii="仿宋" w:eastAsia="仿宋" w:hAnsi="仿宋" w:cs="仿宋" w:hint="eastAsia"/>
          <w:sz w:val="32"/>
        </w:rPr>
        <w:t>本部门</w:t>
      </w:r>
      <w:r w:rsidRPr="00FC463B">
        <w:rPr>
          <w:rFonts w:ascii="仿宋" w:eastAsia="仿宋" w:hAnsi="仿宋" w:cs="仿宋"/>
          <w:sz w:val="32"/>
        </w:rPr>
        <w:t>201</w:t>
      </w:r>
      <w:r w:rsidR="00F35C36" w:rsidRPr="00FC463B">
        <w:rPr>
          <w:rFonts w:ascii="仿宋" w:eastAsia="仿宋" w:hAnsi="仿宋" w:cs="仿宋" w:hint="eastAsia"/>
          <w:sz w:val="32"/>
        </w:rPr>
        <w:t>8</w:t>
      </w:r>
      <w:r w:rsidRPr="00FC463B">
        <w:rPr>
          <w:rFonts w:ascii="仿宋" w:eastAsia="仿宋" w:hAnsi="仿宋" w:cs="仿宋" w:hint="eastAsia"/>
          <w:sz w:val="32"/>
        </w:rPr>
        <w:t>年度机关</w:t>
      </w:r>
      <w:r w:rsidR="003638A2">
        <w:rPr>
          <w:rFonts w:ascii="仿宋" w:eastAsia="仿宋" w:hAnsi="仿宋" w:cs="仿宋"/>
          <w:sz w:val="32"/>
        </w:rPr>
        <w:t>运行经费支出</w:t>
      </w:r>
      <w:r w:rsidR="00FC463B">
        <w:rPr>
          <w:rFonts w:ascii="仿宋" w:eastAsia="仿宋" w:hAnsi="仿宋" w:cs="仿宋" w:hint="eastAsia"/>
          <w:sz w:val="32"/>
        </w:rPr>
        <w:t>0</w:t>
      </w:r>
      <w:r w:rsidR="003638A2">
        <w:rPr>
          <w:rFonts w:ascii="仿宋" w:eastAsia="仿宋" w:hAnsi="仿宋" w:cs="仿宋"/>
          <w:sz w:val="32"/>
        </w:rPr>
        <w:t>万元，较上年增加（减少）</w:t>
      </w:r>
      <w:r w:rsidR="00FC463B">
        <w:rPr>
          <w:rFonts w:ascii="仿宋" w:eastAsia="仿宋" w:hAnsi="仿宋" w:cs="仿宋" w:hint="eastAsia"/>
          <w:sz w:val="32"/>
        </w:rPr>
        <w:t>0</w:t>
      </w:r>
      <w:r w:rsidR="003638A2">
        <w:rPr>
          <w:rFonts w:ascii="仿宋" w:eastAsia="仿宋" w:hAnsi="仿宋" w:cs="仿宋"/>
          <w:sz w:val="32"/>
        </w:rPr>
        <w:t>万元，增减</w:t>
      </w:r>
      <w:r w:rsidR="00FC463B">
        <w:rPr>
          <w:rFonts w:ascii="仿宋" w:eastAsia="仿宋" w:hAnsi="仿宋" w:cs="仿宋" w:hint="eastAsia"/>
          <w:sz w:val="32"/>
        </w:rPr>
        <w:t>0</w:t>
      </w:r>
      <w:r w:rsidR="003638A2">
        <w:rPr>
          <w:rFonts w:ascii="仿宋" w:eastAsia="仿宋" w:hAnsi="仿宋" w:cs="仿宋"/>
          <w:sz w:val="32"/>
        </w:rPr>
        <w:t>，主要原因是</w:t>
      </w:r>
      <w:r w:rsidRPr="00E04DE9">
        <w:rPr>
          <w:rFonts w:ascii="仿宋_GB2312" w:eastAsia="仿宋_GB2312" w:hint="eastAsia"/>
          <w:sz w:val="32"/>
          <w:szCs w:val="32"/>
        </w:rPr>
        <w:t>：</w:t>
      </w:r>
      <w:r w:rsidR="00FC463B" w:rsidRPr="00FC463B">
        <w:rPr>
          <w:rFonts w:ascii="仿宋" w:eastAsia="仿宋" w:hAnsi="仿宋" w:cs="仿宋" w:hint="eastAsia"/>
          <w:sz w:val="32"/>
        </w:rPr>
        <w:t>本单位2018年度无机关运行经费</w:t>
      </w:r>
      <w:r w:rsidR="00FC463B">
        <w:rPr>
          <w:rFonts w:ascii="仿宋" w:eastAsia="仿宋" w:hAnsi="仿宋" w:cs="仿宋" w:hint="eastAsia"/>
          <w:sz w:val="32"/>
        </w:rPr>
        <w:t>，处于改制阶段，只发放基本工资。</w:t>
      </w:r>
    </w:p>
    <w:p w:rsidR="00361F25" w:rsidRDefault="003638A2">
      <w:pPr>
        <w:ind w:firstLine="640"/>
        <w:jc w:val="left"/>
        <w:rPr>
          <w:rFonts w:ascii="楷体" w:eastAsia="楷体" w:hAnsi="楷体" w:cs="楷体" w:hint="eastAsia"/>
          <w:sz w:val="32"/>
        </w:rPr>
      </w:pPr>
      <w:r>
        <w:rPr>
          <w:rFonts w:ascii="楷体" w:eastAsia="楷体" w:hAnsi="楷体" w:cs="楷体"/>
          <w:sz w:val="32"/>
        </w:rPr>
        <w:t>（三）政府采购支出情况。</w:t>
      </w:r>
    </w:p>
    <w:p w:rsidR="00FC463B" w:rsidRPr="005A7EF7" w:rsidRDefault="00FC463B" w:rsidP="00FC463B">
      <w:pPr>
        <w:ind w:firstLine="640"/>
        <w:jc w:val="left"/>
        <w:rPr>
          <w:rFonts w:ascii="仿宋" w:eastAsia="仿宋" w:hAnsi="仿宋" w:cs="仿宋"/>
          <w:sz w:val="32"/>
        </w:rPr>
      </w:pPr>
      <w:r>
        <w:rPr>
          <w:rFonts w:ascii="仿宋" w:eastAsia="仿宋" w:hAnsi="仿宋" w:cs="仿宋"/>
          <w:sz w:val="32"/>
        </w:rPr>
        <w:t xml:space="preserve">  </w:t>
      </w:r>
      <w:r w:rsidRPr="005A7EF7">
        <w:rPr>
          <w:rFonts w:ascii="仿宋" w:eastAsia="仿宋" w:hAnsi="仿宋" w:cs="仿宋"/>
          <w:sz w:val="32"/>
        </w:rPr>
        <w:t>本部门2018年度政府采购0万元，其中，政府采购货物支出0万元，政府采购工程支出0万元，政府采购服务支出0万元</w:t>
      </w:r>
      <w:r>
        <w:rPr>
          <w:rFonts w:ascii="仿宋" w:eastAsia="仿宋" w:hAnsi="仿宋" w:cs="仿宋" w:hint="eastAsia"/>
          <w:sz w:val="32"/>
        </w:rPr>
        <w:t>。</w:t>
      </w:r>
    </w:p>
    <w:p w:rsidR="00361F25" w:rsidRDefault="003638A2" w:rsidP="00FC463B">
      <w:pPr>
        <w:ind w:firstLine="640"/>
        <w:jc w:val="left"/>
        <w:rPr>
          <w:rFonts w:ascii="楷体" w:eastAsia="楷体" w:hAnsi="楷体" w:cs="楷体"/>
          <w:sz w:val="32"/>
        </w:rPr>
      </w:pPr>
      <w:r>
        <w:rPr>
          <w:rFonts w:ascii="楷体" w:eastAsia="楷体" w:hAnsi="楷体" w:cs="楷体"/>
          <w:sz w:val="32"/>
        </w:rPr>
        <w:t>（四）国有资产占用情况。</w:t>
      </w:r>
    </w:p>
    <w:p w:rsidR="00FC463B" w:rsidRPr="005A7EF7" w:rsidRDefault="00FC463B" w:rsidP="00FC463B">
      <w:pPr>
        <w:ind w:firstLine="640"/>
        <w:jc w:val="left"/>
        <w:rPr>
          <w:rFonts w:ascii="仿宋" w:eastAsia="仿宋" w:hAnsi="仿宋" w:cs="仿宋"/>
          <w:sz w:val="32"/>
        </w:rPr>
      </w:pPr>
      <w:r w:rsidRPr="005A7EF7">
        <w:rPr>
          <w:rFonts w:ascii="仿宋" w:eastAsia="仿宋" w:hAnsi="仿宋" w:cs="仿宋"/>
          <w:sz w:val="32"/>
        </w:rPr>
        <w:t>截至2018年12月31日，本部门共有车0辆，其中，领导干部用车0辆、一般公务用车0辆、一般执法执勤用车0辆、特种专业技术用车0辆、其他用车0辆；单位价值50万元以上通用设备0台(套)，单价100万正以上专用设备0台(套）。</w:t>
      </w:r>
    </w:p>
    <w:p w:rsidR="00361F25" w:rsidRDefault="00361F25">
      <w:pPr>
        <w:ind w:firstLine="640"/>
        <w:jc w:val="left"/>
        <w:rPr>
          <w:rFonts w:ascii="楷体" w:eastAsia="楷体" w:hAnsi="楷体" w:cs="楷体"/>
          <w:sz w:val="32"/>
        </w:rPr>
      </w:pPr>
    </w:p>
    <w:p w:rsidR="00361F25" w:rsidRDefault="00361F25">
      <w:pPr>
        <w:ind w:firstLine="640"/>
        <w:jc w:val="left"/>
        <w:rPr>
          <w:rFonts w:ascii="楷体" w:eastAsia="楷体" w:hAnsi="楷体" w:cs="楷体"/>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361F25" w:rsidRDefault="00361F25">
      <w:pPr>
        <w:ind w:firstLine="643"/>
        <w:jc w:val="left"/>
        <w:rPr>
          <w:rFonts w:ascii="仿宋" w:eastAsia="仿宋" w:hAnsi="仿宋" w:cs="仿宋"/>
          <w:b/>
          <w:sz w:val="32"/>
        </w:rPr>
      </w:pPr>
    </w:p>
    <w:p w:rsidR="00361F25" w:rsidRDefault="003638A2">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361F25" w:rsidRDefault="003638A2">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361F25" w:rsidRDefault="003638A2">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361F25" w:rsidRDefault="003638A2">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361F25" w:rsidRDefault="003638A2">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361F25" w:rsidRDefault="003638A2">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w:t>
      </w:r>
      <w:r>
        <w:rPr>
          <w:rFonts w:ascii="仿宋" w:eastAsia="仿宋" w:hAnsi="仿宋" w:cs="仿宋"/>
          <w:sz w:val="32"/>
        </w:rPr>
        <w:lastRenderedPageBreak/>
        <w:t>回的基本建设竣工项目结余资金。</w:t>
      </w:r>
    </w:p>
    <w:p w:rsidR="00361F25" w:rsidRDefault="003638A2">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361F25" w:rsidRDefault="003638A2">
      <w:pPr>
        <w:jc w:val="left"/>
        <w:rPr>
          <w:rFonts w:ascii="仿宋" w:eastAsia="仿宋" w:hAnsi="仿宋" w:cs="仿宋"/>
          <w:sz w:val="32"/>
        </w:rPr>
      </w:pPr>
      <w:r>
        <w:rPr>
          <w:rFonts w:ascii="仿宋" w:eastAsia="仿宋" w:hAnsi="仿宋" w:cs="仿宋"/>
          <w:sz w:val="32"/>
        </w:rPr>
        <w:t xml:space="preserve">作任务而发生的人员支出和公用支出。 </w:t>
      </w:r>
    </w:p>
    <w:p w:rsidR="00361F25" w:rsidRDefault="003638A2">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361F25" w:rsidRDefault="003638A2">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w:t>
      </w:r>
      <w:r>
        <w:rPr>
          <w:rFonts w:ascii="仿宋" w:eastAsia="仿宋" w:hAnsi="仿宋" w:cs="仿宋"/>
          <w:sz w:val="32"/>
        </w:rPr>
        <w:lastRenderedPageBreak/>
        <w:t>费、日常维修费、专用材料及一般设备购置费、办公用房水电费、办公用房取暖费、办公用房物业管理费、公务用车运行维护费以及其他费用。</w:t>
      </w:r>
    </w:p>
    <w:p w:rsidR="00361F25" w:rsidRDefault="00361F25">
      <w:pPr>
        <w:ind w:firstLine="640"/>
        <w:jc w:val="left"/>
        <w:rPr>
          <w:rFonts w:ascii="仿宋" w:eastAsia="仿宋" w:hAnsi="仿宋" w:cs="仿宋"/>
          <w:sz w:val="32"/>
        </w:rPr>
      </w:pPr>
    </w:p>
    <w:sectPr w:rsidR="00361F25" w:rsidSect="001352FB">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7FE" w:rsidRDefault="000977FE" w:rsidP="00582244">
      <w:r>
        <w:separator/>
      </w:r>
    </w:p>
  </w:endnote>
  <w:endnote w:type="continuationSeparator" w:id="0">
    <w:p w:rsidR="000977FE" w:rsidRDefault="000977FE" w:rsidP="005822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7FE" w:rsidRDefault="000977FE" w:rsidP="00582244">
      <w:r>
        <w:separator/>
      </w:r>
    </w:p>
  </w:footnote>
  <w:footnote w:type="continuationSeparator" w:id="0">
    <w:p w:rsidR="000977FE" w:rsidRDefault="000977FE" w:rsidP="0058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44" w:rsidRDefault="00582244" w:rsidP="0058224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characterSpacingControl w:val="doNotCompress"/>
  <w:hdrShapeDefaults>
    <o:shapedefaults v:ext="edit" spidmax="7170"/>
  </w:hdrShapeDefaults>
  <w:footnotePr>
    <w:footnote w:id="-1"/>
    <w:footnote w:id="0"/>
  </w:footnotePr>
  <w:endnotePr>
    <w:endnote w:id="-1"/>
    <w:endnote w:id="0"/>
  </w:endnotePr>
  <w:compat>
    <w:useFELayout/>
  </w:compat>
  <w:rsids>
    <w:rsidRoot w:val="00361F25"/>
    <w:rsid w:val="000977FE"/>
    <w:rsid w:val="0011267F"/>
    <w:rsid w:val="00130FB5"/>
    <w:rsid w:val="001352FB"/>
    <w:rsid w:val="00361F25"/>
    <w:rsid w:val="003638A2"/>
    <w:rsid w:val="00582244"/>
    <w:rsid w:val="006217C8"/>
    <w:rsid w:val="00732CB0"/>
    <w:rsid w:val="00751E09"/>
    <w:rsid w:val="009B4C5A"/>
    <w:rsid w:val="00A41729"/>
    <w:rsid w:val="00B27C51"/>
    <w:rsid w:val="00B44575"/>
    <w:rsid w:val="00BD0975"/>
    <w:rsid w:val="00C2191D"/>
    <w:rsid w:val="00EB1F8F"/>
    <w:rsid w:val="00F322AD"/>
    <w:rsid w:val="00F35C36"/>
    <w:rsid w:val="00F94200"/>
    <w:rsid w:val="00FC46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2244"/>
    <w:rPr>
      <w:sz w:val="18"/>
      <w:szCs w:val="18"/>
    </w:rPr>
  </w:style>
  <w:style w:type="paragraph" w:styleId="a4">
    <w:name w:val="footer"/>
    <w:basedOn w:val="a"/>
    <w:link w:val="Char0"/>
    <w:uiPriority w:val="99"/>
    <w:semiHidden/>
    <w:unhideWhenUsed/>
    <w:rsid w:val="005822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2244"/>
    <w:rPr>
      <w:sz w:val="18"/>
      <w:szCs w:val="18"/>
    </w:rPr>
  </w:style>
  <w:style w:type="character" w:styleId="a5">
    <w:name w:val="Hyperlink"/>
    <w:basedOn w:val="a0"/>
    <w:uiPriority w:val="99"/>
    <w:unhideWhenUsed/>
    <w:rsid w:val="009B4C5A"/>
    <w:rPr>
      <w:color w:val="0000FF" w:themeColor="hyperlink"/>
      <w:u w:val="single"/>
    </w:rPr>
  </w:style>
  <w:style w:type="character" w:customStyle="1" w:styleId="a11ydom">
    <w:name w:val="a11ydom"/>
    <w:basedOn w:val="a0"/>
    <w:rsid w:val="00A4172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11</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14</cp:revision>
  <dcterms:created xsi:type="dcterms:W3CDTF">2018-06-14T08:18:00Z</dcterms:created>
  <dcterms:modified xsi:type="dcterms:W3CDTF">2019-07-14T03:38:00Z</dcterms:modified>
</cp:coreProperties>
</file>